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DDA5F" w14:textId="77777777" w:rsidR="00862322" w:rsidRPr="00753D90" w:rsidRDefault="00862322" w:rsidP="00753D90">
      <w:pPr>
        <w:shd w:val="clear" w:color="auto" w:fill="FFFFFF"/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753D90">
        <w:rPr>
          <w:rFonts w:ascii="Verdana" w:hAnsi="Verdana" w:cs="Times New Roman"/>
          <w:b/>
          <w:bCs/>
          <w:sz w:val="20"/>
          <w:szCs w:val="20"/>
        </w:rPr>
        <w:t xml:space="preserve">Программа </w:t>
      </w:r>
      <w:r w:rsidRPr="00753D90">
        <w:rPr>
          <w:rFonts w:ascii="Verdana" w:hAnsi="Verdana" w:cs="Times New Roman"/>
          <w:b/>
          <w:sz w:val="20"/>
          <w:szCs w:val="20"/>
          <w:shd w:val="clear" w:color="auto" w:fill="FFFFFF"/>
        </w:rPr>
        <w:t xml:space="preserve">школы </w:t>
      </w:r>
      <w:r w:rsidRPr="00753D90">
        <w:rPr>
          <w:rFonts w:ascii="Verdana" w:hAnsi="Verdana" w:cs="Times New Roman"/>
          <w:b/>
          <w:bCs/>
          <w:sz w:val="20"/>
          <w:szCs w:val="20"/>
        </w:rPr>
        <w:t>Волгоградского областного общества кардиологов:</w:t>
      </w:r>
    </w:p>
    <w:p w14:paraId="674EC1F3" w14:textId="4882BA46" w:rsidR="00862322" w:rsidRPr="00753D90" w:rsidRDefault="00862322" w:rsidP="00753D90">
      <w:pPr>
        <w:shd w:val="clear" w:color="auto" w:fill="FFFFFF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bookmarkStart w:id="0" w:name="_Hlk178950250"/>
      <w:r w:rsidRPr="00753D90">
        <w:rPr>
          <w:rFonts w:ascii="Verdana" w:hAnsi="Verdana" w:cs="Times New Roman"/>
          <w:b/>
          <w:sz w:val="20"/>
          <w:szCs w:val="20"/>
        </w:rPr>
        <w:t>«</w:t>
      </w:r>
      <w:bookmarkStart w:id="1" w:name="_Hlk178950297"/>
      <w:r w:rsidR="004D2763" w:rsidRPr="00753D90">
        <w:rPr>
          <w:rFonts w:ascii="Verdana" w:hAnsi="Verdana" w:cs="Times New Roman"/>
          <w:b/>
          <w:sz w:val="20"/>
          <w:szCs w:val="20"/>
        </w:rPr>
        <w:t>К</w:t>
      </w:r>
      <w:r w:rsidRPr="00753D90">
        <w:rPr>
          <w:rFonts w:ascii="Verdana" w:hAnsi="Verdana" w:cs="Times New Roman"/>
          <w:b/>
          <w:sz w:val="20"/>
          <w:szCs w:val="20"/>
        </w:rPr>
        <w:t>линически</w:t>
      </w:r>
      <w:r w:rsidR="004D2763" w:rsidRPr="00753D90">
        <w:rPr>
          <w:rFonts w:ascii="Verdana" w:hAnsi="Verdana" w:cs="Times New Roman"/>
          <w:b/>
          <w:sz w:val="20"/>
          <w:szCs w:val="20"/>
        </w:rPr>
        <w:t>е</w:t>
      </w:r>
      <w:r w:rsidRPr="00753D90">
        <w:rPr>
          <w:rFonts w:ascii="Verdana" w:hAnsi="Verdana" w:cs="Times New Roman"/>
          <w:b/>
          <w:sz w:val="20"/>
          <w:szCs w:val="20"/>
        </w:rPr>
        <w:t xml:space="preserve"> рекомендаци</w:t>
      </w:r>
      <w:r w:rsidR="004D2763" w:rsidRPr="00753D90">
        <w:rPr>
          <w:rFonts w:ascii="Verdana" w:hAnsi="Verdana" w:cs="Times New Roman"/>
          <w:b/>
          <w:sz w:val="20"/>
          <w:szCs w:val="20"/>
        </w:rPr>
        <w:t>и РКО:</w:t>
      </w:r>
      <w:r w:rsidRPr="00753D90">
        <w:rPr>
          <w:rFonts w:ascii="Verdana" w:hAnsi="Verdana" w:cs="Times New Roman"/>
          <w:b/>
          <w:sz w:val="20"/>
          <w:szCs w:val="20"/>
        </w:rPr>
        <w:t xml:space="preserve"> </w:t>
      </w:r>
      <w:bookmarkEnd w:id="1"/>
      <w:r w:rsidR="004D2763" w:rsidRPr="00753D90">
        <w:rPr>
          <w:rFonts w:ascii="Verdana" w:hAnsi="Verdana" w:cs="Times New Roman"/>
          <w:b/>
          <w:sz w:val="20"/>
          <w:szCs w:val="20"/>
        </w:rPr>
        <w:t>практические аспекты использования</w:t>
      </w:r>
      <w:r w:rsidRPr="00753D90">
        <w:rPr>
          <w:rFonts w:ascii="Verdana" w:hAnsi="Verdana" w:cs="Times New Roman"/>
          <w:b/>
          <w:sz w:val="20"/>
          <w:szCs w:val="20"/>
        </w:rPr>
        <w:t>»</w:t>
      </w:r>
    </w:p>
    <w:p w14:paraId="756AFDAC" w14:textId="77777777" w:rsidR="00862322" w:rsidRPr="00753D90" w:rsidRDefault="00862322" w:rsidP="00753D90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b/>
          <w:color w:val="000000"/>
          <w:sz w:val="20"/>
          <w:szCs w:val="20"/>
          <w:shd w:val="clear" w:color="auto" w:fill="FFFFFF"/>
        </w:rPr>
      </w:pPr>
    </w:p>
    <w:p w14:paraId="53736862" w14:textId="7A192972" w:rsidR="00862322" w:rsidRPr="00753D90" w:rsidRDefault="00862322" w:rsidP="00753D90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b/>
          <w:sz w:val="20"/>
          <w:szCs w:val="20"/>
          <w:shd w:val="clear" w:color="auto" w:fill="FFFFFF"/>
        </w:rPr>
      </w:pPr>
      <w:r w:rsidRPr="00753D90">
        <w:rPr>
          <w:rFonts w:ascii="Verdana" w:hAnsi="Verdana" w:cs="Times New Roman"/>
          <w:b/>
          <w:color w:val="000000"/>
          <w:sz w:val="20"/>
          <w:szCs w:val="20"/>
          <w:shd w:val="clear" w:color="auto" w:fill="FFFFFF"/>
        </w:rPr>
        <w:t xml:space="preserve">Дата </w:t>
      </w:r>
      <w:r w:rsidRPr="00753D90">
        <w:rPr>
          <w:rFonts w:ascii="Verdana" w:hAnsi="Verdana" w:cs="Times New Roman"/>
          <w:b/>
          <w:sz w:val="20"/>
          <w:szCs w:val="20"/>
          <w:shd w:val="clear" w:color="auto" w:fill="FFFFFF"/>
        </w:rPr>
        <w:t xml:space="preserve">проведения: </w:t>
      </w:r>
      <w:r w:rsidR="004D2763" w:rsidRPr="00753D90">
        <w:rPr>
          <w:rFonts w:ascii="Verdana" w:hAnsi="Verdana" w:cs="Times New Roman"/>
          <w:bCs/>
          <w:sz w:val="20"/>
          <w:szCs w:val="20"/>
          <w:shd w:val="clear" w:color="auto" w:fill="FFFFFF"/>
        </w:rPr>
        <w:t>29 октября 2025</w:t>
      </w:r>
      <w:r w:rsidRPr="00753D90">
        <w:rPr>
          <w:rFonts w:ascii="Verdana" w:hAnsi="Verdana" w:cs="Times New Roman"/>
          <w:bCs/>
          <w:sz w:val="20"/>
          <w:szCs w:val="20"/>
          <w:shd w:val="clear" w:color="auto" w:fill="FFFFFF"/>
        </w:rPr>
        <w:t xml:space="preserve"> года</w:t>
      </w:r>
    </w:p>
    <w:p w14:paraId="0D786107" w14:textId="31ADEAAC" w:rsidR="00862322" w:rsidRPr="00753D90" w:rsidRDefault="00862322" w:rsidP="00753D90">
      <w:pPr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753D90">
        <w:rPr>
          <w:rFonts w:ascii="Verdana" w:hAnsi="Verdana" w:cs="Times New Roman"/>
          <w:b/>
          <w:color w:val="000000"/>
          <w:sz w:val="20"/>
          <w:szCs w:val="20"/>
        </w:rPr>
        <w:t xml:space="preserve">Адрес проведения: </w:t>
      </w:r>
      <w:r w:rsidRPr="00753D90">
        <w:rPr>
          <w:rFonts w:ascii="Verdana" w:hAnsi="Verdana" w:cs="Times New Roman"/>
          <w:sz w:val="20"/>
          <w:szCs w:val="20"/>
        </w:rPr>
        <w:t xml:space="preserve">г. </w:t>
      </w:r>
      <w:r w:rsidRPr="00753D90">
        <w:rPr>
          <w:rFonts w:ascii="Verdana" w:hAnsi="Verdana" w:cs="Times New Roman"/>
          <w:sz w:val="20"/>
          <w:szCs w:val="20"/>
          <w:shd w:val="clear" w:color="auto" w:fill="FFFFFF"/>
        </w:rPr>
        <w:t xml:space="preserve">Волгоград, </w:t>
      </w:r>
      <w:r w:rsidRPr="00753D90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ул. </w:t>
      </w:r>
      <w:r w:rsidR="004D2763" w:rsidRPr="00753D90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Рабоче-Крестьянская, 18</w:t>
      </w:r>
      <w:r w:rsidRPr="00753D90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, конференц-зал «</w:t>
      </w:r>
      <w:proofErr w:type="spellStart"/>
      <w:r w:rsidR="004D2763" w:rsidRPr="00753D90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СитиХолл</w:t>
      </w:r>
      <w:proofErr w:type="spellEnd"/>
      <w:r w:rsidR="004D2763" w:rsidRPr="00753D90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«Южный</w:t>
      </w:r>
      <w:r w:rsidRPr="00753D90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»</w:t>
      </w:r>
    </w:p>
    <w:p w14:paraId="78108998" w14:textId="77777777" w:rsidR="00753D90" w:rsidRPr="00753D90" w:rsidRDefault="00753D90" w:rsidP="00753D90">
      <w:pPr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</w:p>
    <w:bookmarkEnd w:id="0"/>
    <w:p w14:paraId="4EF1F4DB" w14:textId="25A8AF85" w:rsidR="00862322" w:rsidRPr="00753D90" w:rsidRDefault="000260FF" w:rsidP="00753D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753D9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1</w:t>
      </w:r>
      <w:r w:rsidR="00CC385D" w:rsidRPr="00753D9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4</w:t>
      </w:r>
      <w:r w:rsidRPr="00753D9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.30-1</w:t>
      </w:r>
      <w:r w:rsidR="00CC385D" w:rsidRPr="00753D9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5</w:t>
      </w:r>
      <w:r w:rsidRPr="00753D9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.00</w:t>
      </w:r>
      <w:r w:rsidR="00862322" w:rsidRPr="00753D9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Регистрация участников.</w:t>
      </w:r>
    </w:p>
    <w:p w14:paraId="334B44FC" w14:textId="77777777" w:rsidR="00862322" w:rsidRPr="00753D90" w:rsidRDefault="00862322" w:rsidP="00753D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14:paraId="69A23FB3" w14:textId="78327737" w:rsidR="00862322" w:rsidRPr="00753D90" w:rsidRDefault="000260FF" w:rsidP="00753D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753D9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1</w:t>
      </w:r>
      <w:r w:rsidR="00CC385D" w:rsidRPr="00753D9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5</w:t>
      </w:r>
      <w:r w:rsidRPr="00753D9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.00-1</w:t>
      </w:r>
      <w:r w:rsidR="00CC385D" w:rsidRPr="00753D9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5</w:t>
      </w:r>
      <w:r w:rsidRPr="00753D9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.10 Приветственное</w:t>
      </w:r>
      <w:r w:rsidR="00862322" w:rsidRPr="00753D9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слово:</w:t>
      </w:r>
    </w:p>
    <w:p w14:paraId="0F249001" w14:textId="77777777" w:rsidR="00C17B4B" w:rsidRPr="00753D90" w:rsidRDefault="00C17B4B" w:rsidP="00753D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</w:pPr>
      <w:r w:rsidRPr="00753D90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Гаврилова Марина Анатольевна, заместитель председателя комитета здравоохранения Волгоградской области, к.м.н.</w:t>
      </w:r>
    </w:p>
    <w:p w14:paraId="2DE99BB5" w14:textId="77777777" w:rsidR="00F33974" w:rsidRPr="00753D90" w:rsidRDefault="00F33974" w:rsidP="00753D90">
      <w:pPr>
        <w:spacing w:after="0" w:line="240" w:lineRule="auto"/>
        <w:ind w:right="57"/>
        <w:jc w:val="both"/>
        <w:rPr>
          <w:rFonts w:ascii="Verdana" w:hAnsi="Verdana" w:cs="Times New Roman"/>
          <w:sz w:val="20"/>
          <w:szCs w:val="20"/>
        </w:rPr>
      </w:pPr>
    </w:p>
    <w:p w14:paraId="5D70F310" w14:textId="6C5A63B3" w:rsidR="00C17B4B" w:rsidRPr="00753D90" w:rsidRDefault="00F33974" w:rsidP="00753D90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753D90">
        <w:rPr>
          <w:rFonts w:ascii="Verdana" w:hAnsi="Verdana" w:cs="Times New Roman"/>
          <w:b/>
          <w:sz w:val="20"/>
          <w:szCs w:val="20"/>
        </w:rPr>
        <w:t>15.10–15.</w:t>
      </w:r>
      <w:r w:rsidR="00C17B4B" w:rsidRPr="00753D90">
        <w:rPr>
          <w:rFonts w:ascii="Verdana" w:hAnsi="Verdana" w:cs="Times New Roman"/>
          <w:b/>
          <w:sz w:val="20"/>
          <w:szCs w:val="20"/>
        </w:rPr>
        <w:t>40</w:t>
      </w:r>
      <w:r w:rsidRPr="00753D90">
        <w:rPr>
          <w:rFonts w:ascii="Verdana" w:hAnsi="Verdana" w:cs="Times New Roman"/>
          <w:b/>
          <w:sz w:val="20"/>
          <w:szCs w:val="20"/>
        </w:rPr>
        <w:t xml:space="preserve"> </w:t>
      </w:r>
      <w:r w:rsidR="00C17B4B" w:rsidRPr="00753D90">
        <w:rPr>
          <w:rFonts w:ascii="Verdana" w:hAnsi="Verdana" w:cs="Times New Roman"/>
          <w:b/>
          <w:sz w:val="20"/>
          <w:szCs w:val="20"/>
        </w:rPr>
        <w:t xml:space="preserve">«Маршрутизация и лекарственное обеспечение пациентов с ЛАГ. О чем говорят клинические рекомендации?» </w:t>
      </w:r>
    </w:p>
    <w:p w14:paraId="0D0AC9E4" w14:textId="77777777" w:rsidR="00753D90" w:rsidRPr="00753D90" w:rsidRDefault="00753D90" w:rsidP="00753D90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 w:rsidRPr="00753D90">
        <w:rPr>
          <w:rFonts w:ascii="Verdana" w:hAnsi="Verdana"/>
          <w:i/>
          <w:iCs/>
          <w:sz w:val="20"/>
          <w:szCs w:val="20"/>
        </w:rPr>
        <w:t>(при поддержке компании ООО «</w:t>
      </w:r>
      <w:proofErr w:type="spellStart"/>
      <w:r w:rsidRPr="00753D90">
        <w:rPr>
          <w:rFonts w:ascii="Verdana" w:hAnsi="Verdana"/>
          <w:i/>
          <w:iCs/>
          <w:sz w:val="20"/>
          <w:szCs w:val="20"/>
        </w:rPr>
        <w:t>Джонсон&amp;Джонсон</w:t>
      </w:r>
      <w:proofErr w:type="spellEnd"/>
      <w:r w:rsidRPr="00753D90">
        <w:rPr>
          <w:rFonts w:ascii="Verdana" w:hAnsi="Verdana"/>
          <w:i/>
          <w:iCs/>
          <w:sz w:val="20"/>
          <w:szCs w:val="20"/>
        </w:rPr>
        <w:t>». Не входит в программу для НМО, не обеспечен кредитами НМО).</w:t>
      </w:r>
    </w:p>
    <w:p w14:paraId="51299C3B" w14:textId="77777777" w:rsidR="00C17B4B" w:rsidRPr="00753D90" w:rsidRDefault="00C17B4B" w:rsidP="00753D90">
      <w:pPr>
        <w:spacing w:after="0" w:line="240" w:lineRule="auto"/>
        <w:ind w:right="57"/>
        <w:jc w:val="both"/>
        <w:rPr>
          <w:rFonts w:ascii="Verdana" w:hAnsi="Verdana" w:cs="Times New Roman"/>
          <w:sz w:val="20"/>
          <w:szCs w:val="20"/>
        </w:rPr>
      </w:pPr>
      <w:r w:rsidRPr="00753D90">
        <w:rPr>
          <w:rFonts w:ascii="Verdana" w:hAnsi="Verdana" w:cs="Times New Roman"/>
          <w:sz w:val="20"/>
          <w:szCs w:val="20"/>
        </w:rPr>
        <w:t>Иваненко Виталий Владимирович, главный внештатный кардиолог комитета здравоохранения Волгоградской области, главный врач ГБУЗ «ВОККЦ», к.м.н.</w:t>
      </w:r>
    </w:p>
    <w:p w14:paraId="0DB4CCD4" w14:textId="445B6118" w:rsidR="00C17B4B" w:rsidRPr="00753D90" w:rsidRDefault="00C17B4B" w:rsidP="00753D90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198E0B92" w14:textId="4A078606" w:rsidR="00F33974" w:rsidRPr="00753D90" w:rsidRDefault="00C17B4B" w:rsidP="00753D90">
      <w:pPr>
        <w:spacing w:after="0" w:line="240" w:lineRule="auto"/>
        <w:jc w:val="both"/>
        <w:rPr>
          <w:rFonts w:ascii="Verdana" w:hAnsi="Verdana" w:cs="Times New Roman"/>
          <w:b/>
          <w:color w:val="000000"/>
          <w:sz w:val="20"/>
          <w:szCs w:val="20"/>
        </w:rPr>
      </w:pPr>
      <w:r w:rsidRPr="00753D90">
        <w:rPr>
          <w:rFonts w:ascii="Verdana" w:hAnsi="Verdana" w:cs="Times New Roman"/>
          <w:b/>
          <w:color w:val="000000"/>
          <w:sz w:val="20"/>
          <w:szCs w:val="20"/>
        </w:rPr>
        <w:t>15.40-15.55</w:t>
      </w:r>
      <w:r w:rsidR="00753D90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  <w:r w:rsidR="00F33974" w:rsidRPr="00753D90">
        <w:rPr>
          <w:rFonts w:ascii="Verdana" w:hAnsi="Verdana" w:cs="Times New Roman"/>
          <w:b/>
          <w:color w:val="000000"/>
          <w:sz w:val="20"/>
          <w:szCs w:val="20"/>
        </w:rPr>
        <w:t xml:space="preserve">«Обзор 360: </w:t>
      </w:r>
      <w:proofErr w:type="spellStart"/>
      <w:r w:rsidR="00F33974" w:rsidRPr="00753D90">
        <w:rPr>
          <w:rFonts w:ascii="Verdana" w:hAnsi="Verdana" w:cs="Times New Roman"/>
          <w:b/>
          <w:color w:val="000000"/>
          <w:sz w:val="20"/>
          <w:szCs w:val="20"/>
        </w:rPr>
        <w:t>гиполипидемическая</w:t>
      </w:r>
      <w:proofErr w:type="spellEnd"/>
      <w:r w:rsidR="00F33974" w:rsidRPr="00753D90">
        <w:rPr>
          <w:rFonts w:ascii="Verdana" w:hAnsi="Verdana" w:cs="Times New Roman"/>
          <w:b/>
          <w:color w:val="000000"/>
          <w:sz w:val="20"/>
          <w:szCs w:val="20"/>
        </w:rPr>
        <w:t xml:space="preserve"> терапия у пациентов очень высокого риска» Часть 1.</w:t>
      </w:r>
      <w:r w:rsidR="00F33974" w:rsidRPr="00753D90">
        <w:rPr>
          <w:rFonts w:ascii="Verdana" w:hAnsi="Verdana" w:cs="Times New Roman"/>
          <w:b/>
          <w:color w:val="000000"/>
          <w:sz w:val="20"/>
          <w:szCs w:val="20"/>
          <w:highlight w:val="yellow"/>
        </w:rPr>
        <w:t xml:space="preserve"> </w:t>
      </w:r>
    </w:p>
    <w:p w14:paraId="3D70E659" w14:textId="431B342E" w:rsidR="00753D90" w:rsidRPr="00753D90" w:rsidRDefault="00753D90" w:rsidP="00753D90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 w:rsidRPr="00753D90">
        <w:rPr>
          <w:rFonts w:ascii="Verdana" w:hAnsi="Verdana"/>
          <w:i/>
          <w:iCs/>
          <w:sz w:val="20"/>
          <w:szCs w:val="20"/>
        </w:rPr>
        <w:t>(при поддержке компании АО «</w:t>
      </w:r>
      <w:proofErr w:type="spellStart"/>
      <w:r w:rsidRPr="00753D90">
        <w:rPr>
          <w:rFonts w:ascii="Verdana" w:hAnsi="Verdana"/>
          <w:i/>
          <w:iCs/>
          <w:sz w:val="20"/>
          <w:szCs w:val="20"/>
        </w:rPr>
        <w:t>Санофи</w:t>
      </w:r>
      <w:proofErr w:type="spellEnd"/>
      <w:r w:rsidRPr="00753D90">
        <w:rPr>
          <w:rFonts w:ascii="Verdana" w:hAnsi="Verdana"/>
          <w:i/>
          <w:iCs/>
          <w:sz w:val="20"/>
          <w:szCs w:val="20"/>
        </w:rPr>
        <w:t xml:space="preserve"> Р</w:t>
      </w:r>
      <w:r w:rsidR="008C2E8A">
        <w:rPr>
          <w:rFonts w:ascii="Verdana" w:hAnsi="Verdana"/>
          <w:i/>
          <w:iCs/>
          <w:sz w:val="20"/>
          <w:szCs w:val="20"/>
        </w:rPr>
        <w:t>о</w:t>
      </w:r>
      <w:r w:rsidRPr="00753D90">
        <w:rPr>
          <w:rFonts w:ascii="Verdana" w:hAnsi="Verdana"/>
          <w:i/>
          <w:iCs/>
          <w:sz w:val="20"/>
          <w:szCs w:val="20"/>
        </w:rPr>
        <w:t>ссия». Не входит в программу для НМО, не обеспечен кредитами НМО).</w:t>
      </w:r>
    </w:p>
    <w:p w14:paraId="795EAA97" w14:textId="77777777" w:rsidR="00F33974" w:rsidRPr="00753D90" w:rsidRDefault="00F33974" w:rsidP="00753D90">
      <w:pPr>
        <w:spacing w:after="0" w:line="240" w:lineRule="auto"/>
        <w:ind w:right="57"/>
        <w:jc w:val="both"/>
        <w:rPr>
          <w:rFonts w:ascii="Verdana" w:hAnsi="Verdana" w:cs="Times New Roman"/>
          <w:sz w:val="20"/>
          <w:szCs w:val="20"/>
        </w:rPr>
      </w:pPr>
      <w:r w:rsidRPr="00753D90">
        <w:rPr>
          <w:rFonts w:ascii="Verdana" w:hAnsi="Verdana" w:cs="Times New Roman"/>
          <w:sz w:val="20"/>
          <w:szCs w:val="20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753D90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753D90">
        <w:rPr>
          <w:rFonts w:ascii="Verdana" w:hAnsi="Verdana" w:cs="Times New Roman"/>
          <w:sz w:val="20"/>
          <w:szCs w:val="20"/>
        </w:rPr>
        <w:t xml:space="preserve">» МЗ РФ, д.м.н., профессор, Заслуженный врач РФ </w:t>
      </w:r>
    </w:p>
    <w:p w14:paraId="3FC358CB" w14:textId="77777777" w:rsidR="00F33974" w:rsidRPr="00753D90" w:rsidRDefault="00F33974" w:rsidP="00753D90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443239FD" w14:textId="0A0F39CE" w:rsidR="00F33974" w:rsidRPr="00753D90" w:rsidRDefault="00F33974" w:rsidP="00753D90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753D90">
        <w:rPr>
          <w:rFonts w:ascii="Verdana" w:hAnsi="Verdana" w:cs="Times New Roman"/>
          <w:b/>
          <w:sz w:val="20"/>
          <w:szCs w:val="20"/>
        </w:rPr>
        <w:t>15.</w:t>
      </w:r>
      <w:r w:rsidR="00C17B4B" w:rsidRPr="00753D90">
        <w:rPr>
          <w:rFonts w:ascii="Verdana" w:hAnsi="Verdana" w:cs="Times New Roman"/>
          <w:b/>
          <w:sz w:val="20"/>
          <w:szCs w:val="20"/>
        </w:rPr>
        <w:t>5</w:t>
      </w:r>
      <w:r w:rsidRPr="00753D90">
        <w:rPr>
          <w:rFonts w:ascii="Verdana" w:hAnsi="Verdana" w:cs="Times New Roman"/>
          <w:b/>
          <w:sz w:val="20"/>
          <w:szCs w:val="20"/>
        </w:rPr>
        <w:t>5-1</w:t>
      </w:r>
      <w:r w:rsidR="00C17B4B" w:rsidRPr="00753D90">
        <w:rPr>
          <w:rFonts w:ascii="Verdana" w:hAnsi="Verdana" w:cs="Times New Roman"/>
          <w:b/>
          <w:sz w:val="20"/>
          <w:szCs w:val="20"/>
        </w:rPr>
        <w:t>6</w:t>
      </w:r>
      <w:r w:rsidRPr="00753D90">
        <w:rPr>
          <w:rFonts w:ascii="Verdana" w:hAnsi="Verdana" w:cs="Times New Roman"/>
          <w:b/>
          <w:sz w:val="20"/>
          <w:szCs w:val="20"/>
        </w:rPr>
        <w:t>.</w:t>
      </w:r>
      <w:r w:rsidR="00C17B4B" w:rsidRPr="00753D90">
        <w:rPr>
          <w:rFonts w:ascii="Verdana" w:hAnsi="Verdana" w:cs="Times New Roman"/>
          <w:b/>
          <w:sz w:val="20"/>
          <w:szCs w:val="20"/>
        </w:rPr>
        <w:t>1</w:t>
      </w:r>
      <w:r w:rsidRPr="00753D90">
        <w:rPr>
          <w:rFonts w:ascii="Verdana" w:hAnsi="Verdana" w:cs="Times New Roman"/>
          <w:b/>
          <w:sz w:val="20"/>
          <w:szCs w:val="20"/>
        </w:rPr>
        <w:t xml:space="preserve">0 «Обзор 360: </w:t>
      </w:r>
      <w:proofErr w:type="spellStart"/>
      <w:r w:rsidRPr="00753D90">
        <w:rPr>
          <w:rFonts w:ascii="Verdana" w:hAnsi="Verdana" w:cs="Times New Roman"/>
          <w:b/>
          <w:sz w:val="20"/>
          <w:szCs w:val="20"/>
        </w:rPr>
        <w:t>гиполипидемическая</w:t>
      </w:r>
      <w:proofErr w:type="spellEnd"/>
      <w:r w:rsidRPr="00753D90">
        <w:rPr>
          <w:rFonts w:ascii="Verdana" w:hAnsi="Verdana" w:cs="Times New Roman"/>
          <w:b/>
          <w:sz w:val="20"/>
          <w:szCs w:val="20"/>
        </w:rPr>
        <w:t xml:space="preserve"> терапия у пациентов очень высокого риска» Часть 2. </w:t>
      </w:r>
    </w:p>
    <w:p w14:paraId="1AAD44BB" w14:textId="7030B92E" w:rsidR="00753D90" w:rsidRPr="00753D90" w:rsidRDefault="00753D90" w:rsidP="00753D90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 w:rsidRPr="00753D90">
        <w:rPr>
          <w:rFonts w:ascii="Verdana" w:hAnsi="Verdana"/>
          <w:i/>
          <w:iCs/>
          <w:sz w:val="20"/>
          <w:szCs w:val="20"/>
        </w:rPr>
        <w:t>(при поддержке компании АО «</w:t>
      </w:r>
      <w:proofErr w:type="spellStart"/>
      <w:r w:rsidRPr="00753D90">
        <w:rPr>
          <w:rFonts w:ascii="Verdana" w:hAnsi="Verdana"/>
          <w:i/>
          <w:iCs/>
          <w:sz w:val="20"/>
          <w:szCs w:val="20"/>
        </w:rPr>
        <w:t>Санофи</w:t>
      </w:r>
      <w:proofErr w:type="spellEnd"/>
      <w:r w:rsidRPr="00753D90">
        <w:rPr>
          <w:rFonts w:ascii="Verdana" w:hAnsi="Verdana"/>
          <w:i/>
          <w:iCs/>
          <w:sz w:val="20"/>
          <w:szCs w:val="20"/>
        </w:rPr>
        <w:t xml:space="preserve"> Р</w:t>
      </w:r>
      <w:r w:rsidR="008C2E8A">
        <w:rPr>
          <w:rFonts w:ascii="Verdana" w:hAnsi="Verdana"/>
          <w:i/>
          <w:iCs/>
          <w:sz w:val="20"/>
          <w:szCs w:val="20"/>
        </w:rPr>
        <w:t>о</w:t>
      </w:r>
      <w:r w:rsidRPr="00753D90">
        <w:rPr>
          <w:rFonts w:ascii="Verdana" w:hAnsi="Verdana"/>
          <w:i/>
          <w:iCs/>
          <w:sz w:val="20"/>
          <w:szCs w:val="20"/>
        </w:rPr>
        <w:t>ссия». Не входит в программу для НМО, не обеспечен кредитами НМО).</w:t>
      </w:r>
    </w:p>
    <w:p w14:paraId="55E77B5F" w14:textId="77777777" w:rsidR="00F33974" w:rsidRPr="00753D90" w:rsidRDefault="00F33974" w:rsidP="00753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753D90">
        <w:rPr>
          <w:rFonts w:ascii="Verdana" w:hAnsi="Verdana" w:cs="Times New Roman"/>
          <w:sz w:val="20"/>
          <w:szCs w:val="20"/>
        </w:rPr>
        <w:t>Недогода</w:t>
      </w:r>
      <w:proofErr w:type="spellEnd"/>
      <w:r w:rsidRPr="00753D90">
        <w:rPr>
          <w:rFonts w:ascii="Verdana" w:hAnsi="Verdana" w:cs="Times New Roman"/>
          <w:sz w:val="20"/>
          <w:szCs w:val="20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753D90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753D90">
        <w:rPr>
          <w:rFonts w:ascii="Verdana" w:hAnsi="Verdana" w:cs="Times New Roman"/>
          <w:sz w:val="20"/>
          <w:szCs w:val="20"/>
        </w:rPr>
        <w:t>» МЗ РФ, д.м.н., профессор, Заслуженный врач РФ</w:t>
      </w:r>
    </w:p>
    <w:p w14:paraId="2C74CAE6" w14:textId="77777777" w:rsidR="00F33974" w:rsidRPr="00753D90" w:rsidRDefault="00F33974" w:rsidP="00753D90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179895CD" w14:textId="1E4B7EEE" w:rsidR="00F33974" w:rsidRPr="00753D90" w:rsidRDefault="00F33974" w:rsidP="00753D90">
      <w:pPr>
        <w:spacing w:after="0" w:line="240" w:lineRule="auto"/>
        <w:ind w:right="57"/>
        <w:jc w:val="both"/>
        <w:rPr>
          <w:rFonts w:ascii="Verdana" w:hAnsi="Verdana" w:cs="Times New Roman"/>
          <w:b/>
          <w:sz w:val="20"/>
          <w:szCs w:val="20"/>
        </w:rPr>
      </w:pPr>
      <w:r w:rsidRPr="00753D90">
        <w:rPr>
          <w:rFonts w:ascii="Verdana" w:hAnsi="Verdana" w:cs="Times New Roman"/>
          <w:b/>
          <w:sz w:val="20"/>
          <w:szCs w:val="20"/>
        </w:rPr>
        <w:t>1</w:t>
      </w:r>
      <w:r w:rsidR="00C17B4B" w:rsidRPr="00753D90">
        <w:rPr>
          <w:rFonts w:ascii="Verdana" w:hAnsi="Verdana" w:cs="Times New Roman"/>
          <w:b/>
          <w:sz w:val="20"/>
          <w:szCs w:val="20"/>
        </w:rPr>
        <w:t>6</w:t>
      </w:r>
      <w:r w:rsidRPr="00753D90">
        <w:rPr>
          <w:rFonts w:ascii="Verdana" w:hAnsi="Verdana" w:cs="Times New Roman"/>
          <w:b/>
          <w:sz w:val="20"/>
          <w:szCs w:val="20"/>
        </w:rPr>
        <w:t>.</w:t>
      </w:r>
      <w:r w:rsidR="00C17B4B" w:rsidRPr="00753D90">
        <w:rPr>
          <w:rFonts w:ascii="Verdana" w:hAnsi="Verdana" w:cs="Times New Roman"/>
          <w:b/>
          <w:sz w:val="20"/>
          <w:szCs w:val="20"/>
        </w:rPr>
        <w:t>1</w:t>
      </w:r>
      <w:r w:rsidRPr="00753D90">
        <w:rPr>
          <w:rFonts w:ascii="Verdana" w:hAnsi="Verdana" w:cs="Times New Roman"/>
          <w:b/>
          <w:sz w:val="20"/>
          <w:szCs w:val="20"/>
        </w:rPr>
        <w:t>0-16.</w:t>
      </w:r>
      <w:r w:rsidR="00C17B4B" w:rsidRPr="00753D90">
        <w:rPr>
          <w:rFonts w:ascii="Verdana" w:hAnsi="Verdana" w:cs="Times New Roman"/>
          <w:b/>
          <w:sz w:val="20"/>
          <w:szCs w:val="20"/>
        </w:rPr>
        <w:t>3</w:t>
      </w:r>
      <w:r w:rsidRPr="00753D90">
        <w:rPr>
          <w:rFonts w:ascii="Verdana" w:hAnsi="Verdana" w:cs="Times New Roman"/>
          <w:b/>
          <w:sz w:val="20"/>
          <w:szCs w:val="20"/>
        </w:rPr>
        <w:t xml:space="preserve">0 «Действуй раньше снижай больше - интенсификация </w:t>
      </w:r>
      <w:proofErr w:type="spellStart"/>
      <w:r w:rsidRPr="00753D90">
        <w:rPr>
          <w:rFonts w:ascii="Verdana" w:hAnsi="Verdana" w:cs="Times New Roman"/>
          <w:b/>
          <w:sz w:val="20"/>
          <w:szCs w:val="20"/>
        </w:rPr>
        <w:t>липидснижающей</w:t>
      </w:r>
      <w:proofErr w:type="spellEnd"/>
      <w:r w:rsidRPr="00753D90">
        <w:rPr>
          <w:rFonts w:ascii="Verdana" w:hAnsi="Verdana" w:cs="Times New Roman"/>
          <w:b/>
          <w:sz w:val="20"/>
          <w:szCs w:val="20"/>
        </w:rPr>
        <w:t xml:space="preserve"> терапии после ОКС» </w:t>
      </w:r>
    </w:p>
    <w:p w14:paraId="335D8305" w14:textId="69EAFD5B" w:rsidR="00753D90" w:rsidRPr="00753D90" w:rsidRDefault="00753D90" w:rsidP="00753D90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 w:rsidRPr="00753D90">
        <w:rPr>
          <w:rFonts w:ascii="Verdana" w:hAnsi="Verdana"/>
          <w:i/>
          <w:iCs/>
          <w:sz w:val="20"/>
          <w:szCs w:val="20"/>
        </w:rPr>
        <w:t>(при поддержке компании АО «</w:t>
      </w:r>
      <w:proofErr w:type="spellStart"/>
      <w:r w:rsidRPr="00753D90">
        <w:rPr>
          <w:rFonts w:ascii="Verdana" w:hAnsi="Verdana"/>
          <w:i/>
          <w:iCs/>
          <w:sz w:val="20"/>
          <w:szCs w:val="20"/>
        </w:rPr>
        <w:t>Санофи</w:t>
      </w:r>
      <w:proofErr w:type="spellEnd"/>
      <w:r w:rsidRPr="00753D90">
        <w:rPr>
          <w:rFonts w:ascii="Verdana" w:hAnsi="Verdana"/>
          <w:i/>
          <w:iCs/>
          <w:sz w:val="20"/>
          <w:szCs w:val="20"/>
        </w:rPr>
        <w:t xml:space="preserve"> Р</w:t>
      </w:r>
      <w:r w:rsidR="008C2E8A">
        <w:rPr>
          <w:rFonts w:ascii="Verdana" w:hAnsi="Verdana"/>
          <w:i/>
          <w:iCs/>
          <w:sz w:val="20"/>
          <w:szCs w:val="20"/>
        </w:rPr>
        <w:t>о</w:t>
      </w:r>
      <w:r w:rsidRPr="00753D90">
        <w:rPr>
          <w:rFonts w:ascii="Verdana" w:hAnsi="Verdana"/>
          <w:i/>
          <w:iCs/>
          <w:sz w:val="20"/>
          <w:szCs w:val="20"/>
        </w:rPr>
        <w:t>ссия». Не входит в программу для НМО, не обеспечен кредитами НМО).</w:t>
      </w:r>
    </w:p>
    <w:p w14:paraId="53B78E72" w14:textId="77777777" w:rsidR="00F33974" w:rsidRPr="00753D90" w:rsidRDefault="00F33974" w:rsidP="00753D90">
      <w:pPr>
        <w:spacing w:after="0" w:line="240" w:lineRule="auto"/>
        <w:ind w:right="57"/>
        <w:jc w:val="both"/>
        <w:rPr>
          <w:rFonts w:ascii="Verdana" w:hAnsi="Verdana" w:cs="Times New Roman"/>
          <w:sz w:val="20"/>
          <w:szCs w:val="20"/>
        </w:rPr>
      </w:pPr>
      <w:r w:rsidRPr="00753D90">
        <w:rPr>
          <w:rFonts w:ascii="Verdana" w:hAnsi="Verdana" w:cs="Times New Roman"/>
          <w:sz w:val="20"/>
          <w:szCs w:val="20"/>
        </w:rPr>
        <w:t xml:space="preserve">Иваненко Виталий Владимирович, главный внештатный кардиолог комитета здравоохранения Волгоградской области, главный врач ГБУЗ «ВОККЦ», к.м.н. </w:t>
      </w:r>
    </w:p>
    <w:p w14:paraId="43E0955D" w14:textId="77777777" w:rsidR="00F33974" w:rsidRPr="00753D90" w:rsidRDefault="00F33974" w:rsidP="00753D90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6BA8E0F3" w14:textId="6523D0EB" w:rsidR="00CC385D" w:rsidRPr="00753D90" w:rsidRDefault="00CC385D" w:rsidP="00753D90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753D90">
        <w:rPr>
          <w:rFonts w:ascii="Verdana" w:hAnsi="Verdana" w:cs="Times New Roman"/>
          <w:b/>
          <w:sz w:val="20"/>
          <w:szCs w:val="20"/>
        </w:rPr>
        <w:t>1</w:t>
      </w:r>
      <w:r w:rsidR="00F33974" w:rsidRPr="00753D90">
        <w:rPr>
          <w:rFonts w:ascii="Verdana" w:hAnsi="Verdana" w:cs="Times New Roman"/>
          <w:b/>
          <w:sz w:val="20"/>
          <w:szCs w:val="20"/>
        </w:rPr>
        <w:t>6</w:t>
      </w:r>
      <w:r w:rsidRPr="00753D90">
        <w:rPr>
          <w:rFonts w:ascii="Verdana" w:hAnsi="Verdana" w:cs="Times New Roman"/>
          <w:b/>
          <w:sz w:val="20"/>
          <w:szCs w:val="20"/>
        </w:rPr>
        <w:t>.</w:t>
      </w:r>
      <w:r w:rsidR="00F33974" w:rsidRPr="00753D90">
        <w:rPr>
          <w:rFonts w:ascii="Verdana" w:hAnsi="Verdana" w:cs="Times New Roman"/>
          <w:b/>
          <w:sz w:val="20"/>
          <w:szCs w:val="20"/>
        </w:rPr>
        <w:t>3</w:t>
      </w:r>
      <w:r w:rsidRPr="00753D90">
        <w:rPr>
          <w:rFonts w:ascii="Verdana" w:hAnsi="Verdana" w:cs="Times New Roman"/>
          <w:b/>
          <w:sz w:val="20"/>
          <w:szCs w:val="20"/>
        </w:rPr>
        <w:t>0–1</w:t>
      </w:r>
      <w:r w:rsidR="00F33974" w:rsidRPr="00753D90">
        <w:rPr>
          <w:rFonts w:ascii="Verdana" w:hAnsi="Verdana" w:cs="Times New Roman"/>
          <w:b/>
          <w:sz w:val="20"/>
          <w:szCs w:val="20"/>
        </w:rPr>
        <w:t>6</w:t>
      </w:r>
      <w:r w:rsidRPr="00753D90">
        <w:rPr>
          <w:rFonts w:ascii="Verdana" w:hAnsi="Verdana" w:cs="Times New Roman"/>
          <w:b/>
          <w:sz w:val="20"/>
          <w:szCs w:val="20"/>
        </w:rPr>
        <w:t>.</w:t>
      </w:r>
      <w:r w:rsidR="00F33974" w:rsidRPr="00753D90">
        <w:rPr>
          <w:rFonts w:ascii="Verdana" w:hAnsi="Verdana" w:cs="Times New Roman"/>
          <w:b/>
          <w:sz w:val="20"/>
          <w:szCs w:val="20"/>
        </w:rPr>
        <w:t>5</w:t>
      </w:r>
      <w:r w:rsidRPr="00753D90">
        <w:rPr>
          <w:rFonts w:ascii="Verdana" w:hAnsi="Verdana" w:cs="Times New Roman"/>
          <w:b/>
          <w:sz w:val="20"/>
          <w:szCs w:val="20"/>
        </w:rPr>
        <w:t>0</w:t>
      </w:r>
      <w:r w:rsidR="00DA0F6F" w:rsidRPr="00753D90">
        <w:rPr>
          <w:rFonts w:ascii="Verdana" w:hAnsi="Verdana"/>
          <w:color w:val="1A1A1A"/>
          <w:sz w:val="20"/>
          <w:szCs w:val="20"/>
          <w:shd w:val="clear" w:color="auto" w:fill="FFFFFF"/>
        </w:rPr>
        <w:t xml:space="preserve"> </w:t>
      </w:r>
      <w:r w:rsidR="00DA0F6F" w:rsidRPr="00753D90">
        <w:rPr>
          <w:rFonts w:ascii="Verdana" w:hAnsi="Verdana" w:cs="Times New Roman"/>
          <w:b/>
          <w:sz w:val="20"/>
          <w:szCs w:val="20"/>
        </w:rPr>
        <w:t>«</w:t>
      </w:r>
      <w:r w:rsidR="00DA0F6F" w:rsidRPr="00753D90">
        <w:rPr>
          <w:rFonts w:ascii="Verdana" w:hAnsi="Verdana" w:cs="Times New Roman"/>
          <w:b/>
          <w:bCs/>
          <w:sz w:val="20"/>
          <w:szCs w:val="20"/>
        </w:rPr>
        <w:t>Цифры и факты: как фиксированные комбинации меняют терапию АГ»</w:t>
      </w:r>
      <w:r w:rsidRPr="00753D90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48CACB74" w14:textId="0FF2ACD4" w:rsidR="00CC385D" w:rsidRPr="00753D90" w:rsidRDefault="00CC385D" w:rsidP="00753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753D90">
        <w:rPr>
          <w:rFonts w:ascii="Verdana" w:hAnsi="Verdana" w:cs="Times New Roman"/>
          <w:sz w:val="20"/>
          <w:szCs w:val="20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753D90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753D90">
        <w:rPr>
          <w:rFonts w:ascii="Verdana" w:hAnsi="Verdana" w:cs="Times New Roman"/>
          <w:sz w:val="20"/>
          <w:szCs w:val="20"/>
        </w:rPr>
        <w:t>» МЗ РФ, д.м.н., профессор, Заслуженный врач РФ</w:t>
      </w:r>
    </w:p>
    <w:p w14:paraId="26EC00AD" w14:textId="77777777" w:rsidR="00CC385D" w:rsidRPr="00753D90" w:rsidRDefault="00CC385D" w:rsidP="00753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753D90">
        <w:rPr>
          <w:rFonts w:ascii="Verdana" w:hAnsi="Verdana" w:cs="Times New Roman"/>
          <w:sz w:val="20"/>
          <w:szCs w:val="20"/>
        </w:rPr>
        <w:t>Недогода</w:t>
      </w:r>
      <w:proofErr w:type="spellEnd"/>
      <w:r w:rsidRPr="00753D90">
        <w:rPr>
          <w:rFonts w:ascii="Verdana" w:hAnsi="Verdana" w:cs="Times New Roman"/>
          <w:sz w:val="20"/>
          <w:szCs w:val="20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753D90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753D90">
        <w:rPr>
          <w:rFonts w:ascii="Verdana" w:hAnsi="Verdana" w:cs="Times New Roman"/>
          <w:sz w:val="20"/>
          <w:szCs w:val="20"/>
        </w:rPr>
        <w:t>» МЗ РФ, д.м.н., профессор, Заслуженный врач РФ</w:t>
      </w:r>
    </w:p>
    <w:p w14:paraId="45CD06A2" w14:textId="77777777" w:rsidR="00CC385D" w:rsidRPr="00753D90" w:rsidRDefault="00CC385D" w:rsidP="00753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4C1FC448" w14:textId="77777777" w:rsidR="00753D90" w:rsidRPr="00753D90" w:rsidRDefault="00CC385D" w:rsidP="00753D90">
      <w:pPr>
        <w:spacing w:after="0" w:line="240" w:lineRule="auto"/>
        <w:jc w:val="both"/>
        <w:rPr>
          <w:rFonts w:ascii="Verdana" w:hAnsi="Verdana" w:cs="Times New Roman"/>
          <w:i/>
          <w:sz w:val="20"/>
          <w:szCs w:val="20"/>
        </w:rPr>
      </w:pPr>
      <w:r w:rsidRPr="00753D90">
        <w:rPr>
          <w:rFonts w:ascii="Verdana" w:hAnsi="Verdana" w:cs="Times New Roman"/>
          <w:b/>
          <w:color w:val="000000"/>
          <w:sz w:val="20"/>
          <w:szCs w:val="20"/>
        </w:rPr>
        <w:t>1</w:t>
      </w:r>
      <w:r w:rsidR="00F33974" w:rsidRPr="00753D90">
        <w:rPr>
          <w:rFonts w:ascii="Verdana" w:hAnsi="Verdana" w:cs="Times New Roman"/>
          <w:b/>
          <w:color w:val="000000"/>
          <w:sz w:val="20"/>
          <w:szCs w:val="20"/>
        </w:rPr>
        <w:t>6</w:t>
      </w:r>
      <w:r w:rsidRPr="00753D90">
        <w:rPr>
          <w:rFonts w:ascii="Verdana" w:hAnsi="Verdana" w:cs="Times New Roman"/>
          <w:b/>
          <w:color w:val="000000"/>
          <w:sz w:val="20"/>
          <w:szCs w:val="20"/>
        </w:rPr>
        <w:t>.</w:t>
      </w:r>
      <w:r w:rsidR="00F33974" w:rsidRPr="00753D90">
        <w:rPr>
          <w:rFonts w:ascii="Verdana" w:hAnsi="Verdana" w:cs="Times New Roman"/>
          <w:b/>
          <w:color w:val="000000"/>
          <w:sz w:val="20"/>
          <w:szCs w:val="20"/>
        </w:rPr>
        <w:t>5</w:t>
      </w:r>
      <w:r w:rsidRPr="00753D90">
        <w:rPr>
          <w:rFonts w:ascii="Verdana" w:hAnsi="Verdana" w:cs="Times New Roman"/>
          <w:b/>
          <w:color w:val="000000"/>
          <w:sz w:val="20"/>
          <w:szCs w:val="20"/>
        </w:rPr>
        <w:t>0-1</w:t>
      </w:r>
      <w:r w:rsidR="00F33974" w:rsidRPr="00753D90">
        <w:rPr>
          <w:rFonts w:ascii="Verdana" w:hAnsi="Verdana" w:cs="Times New Roman"/>
          <w:b/>
          <w:color w:val="000000"/>
          <w:sz w:val="20"/>
          <w:szCs w:val="20"/>
        </w:rPr>
        <w:t>7</w:t>
      </w:r>
      <w:r w:rsidRPr="00753D90">
        <w:rPr>
          <w:rFonts w:ascii="Verdana" w:hAnsi="Verdana" w:cs="Times New Roman"/>
          <w:b/>
          <w:color w:val="000000"/>
          <w:sz w:val="20"/>
          <w:szCs w:val="20"/>
        </w:rPr>
        <w:t>.</w:t>
      </w:r>
      <w:r w:rsidR="00F33974" w:rsidRPr="00753D90">
        <w:rPr>
          <w:rFonts w:ascii="Verdana" w:hAnsi="Verdana" w:cs="Times New Roman"/>
          <w:b/>
          <w:color w:val="000000"/>
          <w:sz w:val="20"/>
          <w:szCs w:val="20"/>
        </w:rPr>
        <w:t>1</w:t>
      </w:r>
      <w:r w:rsidRPr="00753D90">
        <w:rPr>
          <w:rFonts w:ascii="Verdana" w:hAnsi="Verdana" w:cs="Times New Roman"/>
          <w:b/>
          <w:color w:val="000000"/>
          <w:sz w:val="20"/>
          <w:szCs w:val="20"/>
        </w:rPr>
        <w:t xml:space="preserve">0 </w:t>
      </w:r>
      <w:r w:rsidR="00F33974" w:rsidRPr="00753D90">
        <w:rPr>
          <w:rFonts w:ascii="Verdana" w:hAnsi="Verdana" w:cs="Times New Roman"/>
          <w:b/>
          <w:bCs/>
          <w:sz w:val="20"/>
          <w:szCs w:val="20"/>
        </w:rPr>
        <w:t>«Что стоит за «модным» словом холистический подход в лечении АГ»</w:t>
      </w:r>
      <w:r w:rsidR="00F33974" w:rsidRPr="00753D90">
        <w:rPr>
          <w:rFonts w:ascii="Verdana" w:hAnsi="Verdana" w:cs="Times New Roman"/>
          <w:i/>
          <w:sz w:val="20"/>
          <w:szCs w:val="20"/>
          <w:highlight w:val="yellow"/>
        </w:rPr>
        <w:t xml:space="preserve"> </w:t>
      </w:r>
    </w:p>
    <w:p w14:paraId="5A56D1F2" w14:textId="33C29D78" w:rsidR="00753D90" w:rsidRPr="00753D90" w:rsidRDefault="00753D90" w:rsidP="00753D90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 w:rsidRPr="00753D90">
        <w:rPr>
          <w:rFonts w:ascii="Verdana" w:hAnsi="Verdana"/>
          <w:i/>
          <w:iCs/>
          <w:sz w:val="20"/>
          <w:szCs w:val="20"/>
        </w:rPr>
        <w:t>(при поддержке компании АО «</w:t>
      </w:r>
      <w:proofErr w:type="spellStart"/>
      <w:r w:rsidRPr="00753D90">
        <w:rPr>
          <w:rFonts w:ascii="Verdana" w:hAnsi="Verdana"/>
          <w:i/>
          <w:iCs/>
          <w:sz w:val="20"/>
          <w:szCs w:val="20"/>
        </w:rPr>
        <w:t>Сервье</w:t>
      </w:r>
      <w:proofErr w:type="spellEnd"/>
      <w:r w:rsidRPr="00753D90">
        <w:rPr>
          <w:rFonts w:ascii="Verdana" w:hAnsi="Verdana"/>
          <w:i/>
          <w:iCs/>
          <w:sz w:val="20"/>
          <w:szCs w:val="20"/>
        </w:rPr>
        <w:t>». Не входит в программу для НМО, не обеспечен кредитами НМО).</w:t>
      </w:r>
    </w:p>
    <w:p w14:paraId="45AEA286" w14:textId="0A3B2F80" w:rsidR="00F33974" w:rsidRPr="00753D90" w:rsidRDefault="00F33974" w:rsidP="00753D90">
      <w:pPr>
        <w:spacing w:after="0" w:line="240" w:lineRule="auto"/>
        <w:jc w:val="both"/>
        <w:rPr>
          <w:rFonts w:ascii="Verdana" w:hAnsi="Verdana" w:cs="Times New Roman"/>
          <w:b/>
          <w:color w:val="000000"/>
          <w:sz w:val="20"/>
          <w:szCs w:val="20"/>
        </w:rPr>
      </w:pPr>
      <w:proofErr w:type="spellStart"/>
      <w:r w:rsidRPr="00753D90">
        <w:rPr>
          <w:rFonts w:ascii="Verdana" w:hAnsi="Verdana" w:cs="Times New Roman"/>
          <w:sz w:val="20"/>
          <w:szCs w:val="20"/>
        </w:rPr>
        <w:t>Недогода</w:t>
      </w:r>
      <w:proofErr w:type="spellEnd"/>
      <w:r w:rsidRPr="00753D90">
        <w:rPr>
          <w:rFonts w:ascii="Verdana" w:hAnsi="Verdana" w:cs="Times New Roman"/>
          <w:sz w:val="20"/>
          <w:szCs w:val="20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753D90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753D90">
        <w:rPr>
          <w:rFonts w:ascii="Verdana" w:hAnsi="Verdana" w:cs="Times New Roman"/>
          <w:sz w:val="20"/>
          <w:szCs w:val="20"/>
        </w:rPr>
        <w:t>» МЗ РФ, д.м.н., профессор, Заслуженный</w:t>
      </w:r>
    </w:p>
    <w:p w14:paraId="5C4A7AAB" w14:textId="77777777" w:rsidR="00F33974" w:rsidRPr="00753D90" w:rsidRDefault="00F33974" w:rsidP="00753D90">
      <w:pPr>
        <w:spacing w:after="0" w:line="240" w:lineRule="auto"/>
        <w:jc w:val="both"/>
        <w:rPr>
          <w:rFonts w:ascii="Verdana" w:hAnsi="Verdana" w:cs="Times New Roman"/>
          <w:b/>
          <w:color w:val="000000"/>
          <w:sz w:val="20"/>
          <w:szCs w:val="20"/>
        </w:rPr>
      </w:pPr>
    </w:p>
    <w:p w14:paraId="43EB7479" w14:textId="38D0C43E" w:rsidR="00F00B53" w:rsidRPr="00753D90" w:rsidRDefault="00F33974" w:rsidP="00753D90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753D90">
        <w:rPr>
          <w:rFonts w:ascii="Verdana" w:hAnsi="Verdana" w:cs="Times New Roman"/>
          <w:b/>
          <w:sz w:val="20"/>
          <w:szCs w:val="20"/>
        </w:rPr>
        <w:t xml:space="preserve">17.10-17.30 </w:t>
      </w:r>
      <w:r w:rsidR="00753D90" w:rsidRPr="00753D90">
        <w:rPr>
          <w:rFonts w:ascii="Verdana" w:hAnsi="Verdana" w:cs="Times New Roman"/>
          <w:b/>
          <w:sz w:val="20"/>
          <w:szCs w:val="20"/>
        </w:rPr>
        <w:t>«</w:t>
      </w:r>
      <w:r w:rsidR="00CE0725" w:rsidRPr="00753D90">
        <w:rPr>
          <w:rFonts w:ascii="Verdana" w:hAnsi="Verdana" w:cs="Times New Roman"/>
          <w:b/>
          <w:sz w:val="20"/>
          <w:szCs w:val="20"/>
        </w:rPr>
        <w:t xml:space="preserve">Роль и место комбинации </w:t>
      </w:r>
      <w:proofErr w:type="spellStart"/>
      <w:r w:rsidR="00CE0725" w:rsidRPr="00753D90">
        <w:rPr>
          <w:rFonts w:ascii="Verdana" w:hAnsi="Verdana" w:cs="Times New Roman"/>
          <w:b/>
          <w:sz w:val="20"/>
          <w:szCs w:val="20"/>
        </w:rPr>
        <w:t>Кандесартана</w:t>
      </w:r>
      <w:proofErr w:type="spellEnd"/>
      <w:r w:rsidR="00CE0725" w:rsidRPr="00753D90">
        <w:rPr>
          <w:rFonts w:ascii="Verdana" w:hAnsi="Verdana" w:cs="Times New Roman"/>
          <w:b/>
          <w:sz w:val="20"/>
          <w:szCs w:val="20"/>
        </w:rPr>
        <w:t xml:space="preserve"> и Индапамида в лечении артериальной гипертензии</w:t>
      </w:r>
      <w:r w:rsidR="00753D90" w:rsidRPr="00753D90">
        <w:rPr>
          <w:rFonts w:ascii="Verdana" w:hAnsi="Verdana" w:cs="Times New Roman"/>
          <w:b/>
          <w:sz w:val="20"/>
          <w:szCs w:val="20"/>
        </w:rPr>
        <w:t>»</w:t>
      </w:r>
      <w:r w:rsidR="00CE0725" w:rsidRPr="00753D90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79B9E721" w14:textId="4B1DFA45" w:rsidR="00753D90" w:rsidRPr="00753D90" w:rsidRDefault="00753D90" w:rsidP="00753D90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 w:rsidRPr="00753D90">
        <w:rPr>
          <w:rFonts w:ascii="Verdana" w:hAnsi="Verdana"/>
          <w:i/>
          <w:iCs/>
          <w:sz w:val="20"/>
          <w:szCs w:val="20"/>
        </w:rPr>
        <w:lastRenderedPageBreak/>
        <w:t>(при поддержке компании АО «Акрихин». Не входит в программу для НМО, не обеспечен кредитами НМО).</w:t>
      </w:r>
    </w:p>
    <w:p w14:paraId="3AE021F8" w14:textId="77777777" w:rsidR="00F00B53" w:rsidRPr="00753D90" w:rsidRDefault="00F00B53" w:rsidP="00753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753D90">
        <w:rPr>
          <w:rFonts w:ascii="Verdana" w:hAnsi="Verdana" w:cs="Times New Roman"/>
          <w:sz w:val="20"/>
          <w:szCs w:val="20"/>
        </w:rPr>
        <w:t>Недогода</w:t>
      </w:r>
      <w:proofErr w:type="spellEnd"/>
      <w:r w:rsidRPr="00753D90">
        <w:rPr>
          <w:rFonts w:ascii="Verdana" w:hAnsi="Verdana" w:cs="Times New Roman"/>
          <w:sz w:val="20"/>
          <w:szCs w:val="20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753D90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753D90">
        <w:rPr>
          <w:rFonts w:ascii="Verdana" w:hAnsi="Verdana" w:cs="Times New Roman"/>
          <w:sz w:val="20"/>
          <w:szCs w:val="20"/>
        </w:rPr>
        <w:t>» МЗ РФ, д.м.н., профессор, Заслуженный врач РФ</w:t>
      </w:r>
    </w:p>
    <w:p w14:paraId="4C4A6FA7" w14:textId="77777777" w:rsidR="00CC385D" w:rsidRPr="00753D90" w:rsidRDefault="00CC385D" w:rsidP="00753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2FFFFA66" w14:textId="63881866" w:rsidR="00F00B53" w:rsidRPr="00753D90" w:rsidRDefault="00CC385D" w:rsidP="00753D90">
      <w:pPr>
        <w:pStyle w:val="a3"/>
        <w:spacing w:after="0" w:line="240" w:lineRule="auto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753D90">
        <w:rPr>
          <w:rFonts w:ascii="Verdana" w:hAnsi="Verdana" w:cs="Times New Roman"/>
          <w:b/>
          <w:bCs/>
          <w:sz w:val="20"/>
          <w:szCs w:val="20"/>
        </w:rPr>
        <w:t>1</w:t>
      </w:r>
      <w:r w:rsidR="00F33974" w:rsidRPr="00753D90">
        <w:rPr>
          <w:rFonts w:ascii="Verdana" w:hAnsi="Verdana" w:cs="Times New Roman"/>
          <w:b/>
          <w:bCs/>
          <w:sz w:val="20"/>
          <w:szCs w:val="20"/>
        </w:rPr>
        <w:t>7</w:t>
      </w:r>
      <w:r w:rsidRPr="00753D90">
        <w:rPr>
          <w:rFonts w:ascii="Verdana" w:hAnsi="Verdana" w:cs="Times New Roman"/>
          <w:b/>
          <w:bCs/>
          <w:sz w:val="20"/>
          <w:szCs w:val="20"/>
        </w:rPr>
        <w:t>.</w:t>
      </w:r>
      <w:r w:rsidR="00F33974" w:rsidRPr="00753D90">
        <w:rPr>
          <w:rFonts w:ascii="Verdana" w:hAnsi="Verdana" w:cs="Times New Roman"/>
          <w:b/>
          <w:bCs/>
          <w:sz w:val="20"/>
          <w:szCs w:val="20"/>
        </w:rPr>
        <w:t>3</w:t>
      </w:r>
      <w:r w:rsidRPr="00753D90">
        <w:rPr>
          <w:rFonts w:ascii="Verdana" w:hAnsi="Verdana" w:cs="Times New Roman"/>
          <w:b/>
          <w:bCs/>
          <w:sz w:val="20"/>
          <w:szCs w:val="20"/>
        </w:rPr>
        <w:t>0-1</w:t>
      </w:r>
      <w:r w:rsidR="00F33974" w:rsidRPr="00753D90">
        <w:rPr>
          <w:rFonts w:ascii="Verdana" w:hAnsi="Verdana" w:cs="Times New Roman"/>
          <w:b/>
          <w:bCs/>
          <w:sz w:val="20"/>
          <w:szCs w:val="20"/>
        </w:rPr>
        <w:t>7</w:t>
      </w:r>
      <w:r w:rsidRPr="00753D90">
        <w:rPr>
          <w:rFonts w:ascii="Verdana" w:hAnsi="Verdana" w:cs="Times New Roman"/>
          <w:b/>
          <w:bCs/>
          <w:sz w:val="20"/>
          <w:szCs w:val="20"/>
        </w:rPr>
        <w:t>.</w:t>
      </w:r>
      <w:r w:rsidR="00F33974" w:rsidRPr="00753D90">
        <w:rPr>
          <w:rFonts w:ascii="Verdana" w:hAnsi="Verdana" w:cs="Times New Roman"/>
          <w:b/>
          <w:bCs/>
          <w:sz w:val="20"/>
          <w:szCs w:val="20"/>
        </w:rPr>
        <w:t>5</w:t>
      </w:r>
      <w:r w:rsidRPr="00753D90">
        <w:rPr>
          <w:rFonts w:ascii="Verdana" w:hAnsi="Verdana" w:cs="Times New Roman"/>
          <w:b/>
          <w:bCs/>
          <w:sz w:val="20"/>
          <w:szCs w:val="20"/>
        </w:rPr>
        <w:t xml:space="preserve">0 </w:t>
      </w:r>
      <w:r w:rsidR="00CE0725" w:rsidRPr="00753D90">
        <w:rPr>
          <w:rFonts w:ascii="Verdana" w:hAnsi="Verdana" w:cs="Times New Roman"/>
          <w:b/>
          <w:bCs/>
          <w:sz w:val="20"/>
          <w:szCs w:val="20"/>
        </w:rPr>
        <w:t xml:space="preserve">«Клинические рекомендации по сердечной недостаточности 2024: позиция </w:t>
      </w:r>
      <w:proofErr w:type="spellStart"/>
      <w:r w:rsidR="00CE0725" w:rsidRPr="00753D90">
        <w:rPr>
          <w:rFonts w:ascii="Verdana" w:hAnsi="Verdana" w:cs="Times New Roman"/>
          <w:b/>
          <w:bCs/>
          <w:sz w:val="20"/>
          <w:szCs w:val="20"/>
        </w:rPr>
        <w:t>квадротерапии</w:t>
      </w:r>
      <w:proofErr w:type="spellEnd"/>
      <w:r w:rsidR="00CE0725" w:rsidRPr="00753D90">
        <w:rPr>
          <w:rFonts w:ascii="Verdana" w:hAnsi="Verdana" w:cs="Times New Roman"/>
          <w:b/>
          <w:bCs/>
          <w:sz w:val="20"/>
          <w:szCs w:val="20"/>
        </w:rPr>
        <w:t xml:space="preserve">» </w:t>
      </w:r>
    </w:p>
    <w:p w14:paraId="2CF187BB" w14:textId="77777777" w:rsidR="00753D90" w:rsidRPr="00753D90" w:rsidRDefault="00753D90" w:rsidP="00753D90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 w:rsidRPr="00753D90">
        <w:rPr>
          <w:rFonts w:ascii="Verdana" w:hAnsi="Verdana"/>
          <w:i/>
          <w:iCs/>
          <w:sz w:val="20"/>
          <w:szCs w:val="20"/>
        </w:rPr>
        <w:t>(при поддержке компании АО «Акрихин». Не входит в программу для НМО, не обеспечен кредитами НМО).</w:t>
      </w:r>
    </w:p>
    <w:p w14:paraId="0A35EE9A" w14:textId="637D8220" w:rsidR="00F00B53" w:rsidRPr="00753D90" w:rsidRDefault="00F00B53" w:rsidP="00753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753D90">
        <w:rPr>
          <w:rFonts w:ascii="Verdana" w:hAnsi="Verdana" w:cs="Times New Roman"/>
          <w:sz w:val="20"/>
          <w:szCs w:val="20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753D90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753D90">
        <w:rPr>
          <w:rFonts w:ascii="Verdana" w:hAnsi="Verdana" w:cs="Times New Roman"/>
          <w:sz w:val="20"/>
          <w:szCs w:val="20"/>
        </w:rPr>
        <w:t>» МЗ РФ, д.м.н., профессор, Заслуженный врач РФ</w:t>
      </w:r>
    </w:p>
    <w:p w14:paraId="106609EA" w14:textId="77777777" w:rsidR="00CC385D" w:rsidRPr="00753D90" w:rsidRDefault="00CC385D" w:rsidP="00753D90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5D6AC972" w14:textId="0128113C" w:rsidR="00CC385D" w:rsidRPr="00753D90" w:rsidRDefault="000260FF" w:rsidP="00753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753D90">
        <w:rPr>
          <w:rFonts w:ascii="Verdana" w:hAnsi="Verdana" w:cs="Times New Roman"/>
          <w:b/>
          <w:bCs/>
          <w:sz w:val="20"/>
          <w:szCs w:val="20"/>
        </w:rPr>
        <w:t>17.</w:t>
      </w:r>
      <w:r w:rsidR="00CC385D" w:rsidRPr="00753D90">
        <w:rPr>
          <w:rFonts w:ascii="Verdana" w:hAnsi="Verdana" w:cs="Times New Roman"/>
          <w:b/>
          <w:bCs/>
          <w:sz w:val="20"/>
          <w:szCs w:val="20"/>
        </w:rPr>
        <w:t>5</w:t>
      </w:r>
      <w:r w:rsidRPr="00753D90">
        <w:rPr>
          <w:rFonts w:ascii="Verdana" w:hAnsi="Verdana" w:cs="Times New Roman"/>
          <w:b/>
          <w:bCs/>
          <w:sz w:val="20"/>
          <w:szCs w:val="20"/>
        </w:rPr>
        <w:t>0-18.</w:t>
      </w:r>
      <w:r w:rsidR="0092249B">
        <w:rPr>
          <w:rFonts w:ascii="Verdana" w:hAnsi="Verdana" w:cs="Times New Roman"/>
          <w:b/>
          <w:bCs/>
          <w:sz w:val="20"/>
          <w:szCs w:val="20"/>
        </w:rPr>
        <w:t>1</w:t>
      </w:r>
      <w:r w:rsidRPr="00753D90">
        <w:rPr>
          <w:rFonts w:ascii="Verdana" w:hAnsi="Verdana" w:cs="Times New Roman"/>
          <w:b/>
          <w:bCs/>
          <w:sz w:val="20"/>
          <w:szCs w:val="20"/>
        </w:rPr>
        <w:t>0</w:t>
      </w:r>
      <w:r w:rsidR="00655A14" w:rsidRPr="00753D90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A47069" w:rsidRPr="00753D90">
        <w:rPr>
          <w:rFonts w:ascii="Verdana" w:hAnsi="Verdana" w:cs="Times New Roman"/>
          <w:b/>
          <w:bCs/>
          <w:sz w:val="20"/>
          <w:szCs w:val="20"/>
        </w:rPr>
        <w:t xml:space="preserve">«Диагностика и лечение острой ТЭЛА. Ведение пациентов после </w:t>
      </w:r>
      <w:proofErr w:type="spellStart"/>
      <w:r w:rsidR="00A47069" w:rsidRPr="00753D90">
        <w:rPr>
          <w:rFonts w:ascii="Verdana" w:hAnsi="Verdana" w:cs="Times New Roman"/>
          <w:b/>
          <w:bCs/>
          <w:sz w:val="20"/>
          <w:szCs w:val="20"/>
        </w:rPr>
        <w:t>перенесеной</w:t>
      </w:r>
      <w:proofErr w:type="spellEnd"/>
      <w:r w:rsidR="00A47069" w:rsidRPr="00753D90">
        <w:rPr>
          <w:rFonts w:ascii="Verdana" w:hAnsi="Verdana" w:cs="Times New Roman"/>
          <w:b/>
          <w:bCs/>
          <w:sz w:val="20"/>
          <w:szCs w:val="20"/>
        </w:rPr>
        <w:t xml:space="preserve"> ТЭЛА»</w:t>
      </w:r>
      <w:r w:rsidR="00F33974" w:rsidRPr="00753D90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64BF0556" w14:textId="49F03E45" w:rsidR="00CC385D" w:rsidRPr="00753D90" w:rsidRDefault="00CC385D" w:rsidP="00753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753D90">
        <w:rPr>
          <w:rFonts w:ascii="Verdana" w:hAnsi="Verdana" w:cs="Times New Roman"/>
          <w:sz w:val="20"/>
          <w:szCs w:val="20"/>
        </w:rPr>
        <w:t>Стаценко Михаил Евгеньевич, заведующий кафедрой внутренних болезней ФГБОУ ВО «</w:t>
      </w:r>
      <w:proofErr w:type="spellStart"/>
      <w:r w:rsidRPr="00753D90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753D90">
        <w:rPr>
          <w:rFonts w:ascii="Verdana" w:hAnsi="Verdana" w:cs="Times New Roman"/>
          <w:sz w:val="20"/>
          <w:szCs w:val="20"/>
        </w:rPr>
        <w:t xml:space="preserve">» Минздрава России, главный нефролог ЮФО, профессор, д.м.н., </w:t>
      </w:r>
      <w:r w:rsidRPr="00753D90">
        <w:rPr>
          <w:rFonts w:ascii="Verdana" w:hAnsi="Verdana" w:cs="Times New Roman"/>
          <w:bCs/>
          <w:sz w:val="20"/>
          <w:szCs w:val="20"/>
          <w:shd w:val="clear" w:color="auto" w:fill="FFFFFF"/>
        </w:rPr>
        <w:t>Заслуженный</w:t>
      </w:r>
      <w:r w:rsidRPr="00753D90">
        <w:rPr>
          <w:rFonts w:ascii="Verdana" w:hAnsi="Verdana" w:cs="Times New Roman"/>
          <w:sz w:val="20"/>
          <w:szCs w:val="20"/>
          <w:shd w:val="clear" w:color="auto" w:fill="FFFFFF"/>
        </w:rPr>
        <w:t> работник высшей школы РФ</w:t>
      </w:r>
    </w:p>
    <w:p w14:paraId="47585BE4" w14:textId="77777777" w:rsidR="00204630" w:rsidRPr="00753D90" w:rsidRDefault="00204630" w:rsidP="00753D90">
      <w:pPr>
        <w:spacing w:after="0" w:line="240" w:lineRule="auto"/>
        <w:ind w:right="57"/>
        <w:jc w:val="both"/>
        <w:rPr>
          <w:rFonts w:ascii="Verdana" w:eastAsia="Times New Roman" w:hAnsi="Verdana" w:cs="Times New Roman"/>
          <w:b/>
          <w:sz w:val="20"/>
          <w:szCs w:val="20"/>
          <w:highlight w:val="yellow"/>
        </w:rPr>
      </w:pPr>
    </w:p>
    <w:p w14:paraId="6AF2F0A3" w14:textId="7BAA20B5" w:rsidR="00204630" w:rsidRPr="00753D90" w:rsidRDefault="00F00B53" w:rsidP="00753D90">
      <w:pPr>
        <w:spacing w:after="0" w:line="240" w:lineRule="auto"/>
        <w:ind w:right="57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753D90">
        <w:rPr>
          <w:rFonts w:ascii="Verdana" w:eastAsia="Times New Roman" w:hAnsi="Verdana" w:cs="Times New Roman"/>
          <w:b/>
          <w:sz w:val="20"/>
          <w:szCs w:val="20"/>
        </w:rPr>
        <w:t>18.</w:t>
      </w:r>
      <w:r w:rsidR="0092249B">
        <w:rPr>
          <w:rFonts w:ascii="Verdana" w:eastAsia="Times New Roman" w:hAnsi="Verdana" w:cs="Times New Roman"/>
          <w:b/>
          <w:sz w:val="20"/>
          <w:szCs w:val="20"/>
        </w:rPr>
        <w:t>1</w:t>
      </w:r>
      <w:r w:rsidRPr="00753D90">
        <w:rPr>
          <w:rFonts w:ascii="Verdana" w:eastAsia="Times New Roman" w:hAnsi="Verdana" w:cs="Times New Roman"/>
          <w:b/>
          <w:sz w:val="20"/>
          <w:szCs w:val="20"/>
        </w:rPr>
        <w:t>0-18.</w:t>
      </w:r>
      <w:r w:rsidR="0092249B"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753D90">
        <w:rPr>
          <w:rFonts w:ascii="Verdana" w:eastAsia="Times New Roman" w:hAnsi="Verdana" w:cs="Times New Roman"/>
          <w:b/>
          <w:sz w:val="20"/>
          <w:szCs w:val="20"/>
        </w:rPr>
        <w:t xml:space="preserve">0 </w:t>
      </w:r>
      <w:r w:rsidR="00753D90" w:rsidRPr="00753D90">
        <w:rPr>
          <w:rFonts w:ascii="Verdana" w:eastAsia="Times New Roman" w:hAnsi="Verdana" w:cs="Times New Roman"/>
          <w:b/>
          <w:sz w:val="20"/>
          <w:szCs w:val="20"/>
        </w:rPr>
        <w:t>«</w:t>
      </w:r>
      <w:r w:rsidR="00A80923" w:rsidRPr="00753D90">
        <w:rPr>
          <w:rFonts w:ascii="Verdana" w:eastAsia="Times New Roman" w:hAnsi="Verdana" w:cs="Times New Roman"/>
          <w:b/>
          <w:bCs/>
          <w:sz w:val="20"/>
          <w:szCs w:val="20"/>
        </w:rPr>
        <w:t xml:space="preserve">Комплексный подход к ведению пациентов с фибрилляцией предсердий и артериальной гипертензией» </w:t>
      </w:r>
    </w:p>
    <w:p w14:paraId="431FCE56" w14:textId="77777777" w:rsidR="00753D90" w:rsidRPr="00753D90" w:rsidRDefault="00753D90" w:rsidP="00753D90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 w:rsidRPr="00753D90">
        <w:rPr>
          <w:rFonts w:ascii="Verdana" w:hAnsi="Verdana"/>
          <w:i/>
          <w:iCs/>
          <w:sz w:val="20"/>
          <w:szCs w:val="20"/>
        </w:rPr>
        <w:t>(при поддержке компании ООО «</w:t>
      </w:r>
      <w:proofErr w:type="spellStart"/>
      <w:r w:rsidRPr="00753D90">
        <w:rPr>
          <w:rFonts w:ascii="Verdana" w:hAnsi="Verdana"/>
          <w:i/>
          <w:iCs/>
          <w:sz w:val="20"/>
          <w:szCs w:val="20"/>
        </w:rPr>
        <w:t>Др.Редди’с</w:t>
      </w:r>
      <w:proofErr w:type="spellEnd"/>
      <w:r w:rsidRPr="00753D90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753D90">
        <w:rPr>
          <w:rFonts w:ascii="Verdana" w:hAnsi="Verdana"/>
          <w:i/>
          <w:iCs/>
          <w:sz w:val="20"/>
          <w:szCs w:val="20"/>
        </w:rPr>
        <w:t>Лабораторис</w:t>
      </w:r>
      <w:proofErr w:type="spellEnd"/>
      <w:r w:rsidRPr="00753D90">
        <w:rPr>
          <w:rFonts w:ascii="Verdana" w:hAnsi="Verdana"/>
          <w:i/>
          <w:iCs/>
          <w:sz w:val="20"/>
          <w:szCs w:val="20"/>
        </w:rPr>
        <w:t>». Не входит в программу для НМО, не обеспечен кредитами НМО)</w:t>
      </w:r>
    </w:p>
    <w:p w14:paraId="0506890A" w14:textId="3CB25B76" w:rsidR="00204630" w:rsidRPr="00753D90" w:rsidRDefault="00204630" w:rsidP="00753D90">
      <w:pPr>
        <w:spacing w:after="0" w:line="240" w:lineRule="auto"/>
        <w:ind w:right="57"/>
        <w:jc w:val="both"/>
        <w:rPr>
          <w:rFonts w:ascii="Verdana" w:eastAsia="Times New Roman" w:hAnsi="Verdana" w:cs="Times New Roman"/>
          <w:sz w:val="20"/>
          <w:szCs w:val="20"/>
        </w:rPr>
      </w:pPr>
      <w:r w:rsidRPr="00753D90">
        <w:rPr>
          <w:rFonts w:ascii="Verdana" w:eastAsia="Times New Roman" w:hAnsi="Verdana" w:cs="Times New Roman"/>
          <w:sz w:val="20"/>
          <w:szCs w:val="20"/>
        </w:rPr>
        <w:t>Давыдов Сергей Иванович, доцент кафедры факультетской терапии ФГБОУ ВО «</w:t>
      </w:r>
      <w:proofErr w:type="spellStart"/>
      <w:r w:rsidRPr="00753D90">
        <w:rPr>
          <w:rFonts w:ascii="Verdana" w:eastAsia="Times New Roman" w:hAnsi="Verdana" w:cs="Times New Roman"/>
          <w:sz w:val="20"/>
          <w:szCs w:val="20"/>
        </w:rPr>
        <w:t>ВолгГМУ</w:t>
      </w:r>
      <w:proofErr w:type="spellEnd"/>
      <w:r w:rsidRPr="00753D90">
        <w:rPr>
          <w:rFonts w:ascii="Verdana" w:eastAsia="Times New Roman" w:hAnsi="Verdana" w:cs="Times New Roman"/>
          <w:sz w:val="20"/>
          <w:szCs w:val="20"/>
        </w:rPr>
        <w:t xml:space="preserve">» МЗ РФ, заведующий отделением кардиологии с </w:t>
      </w:r>
      <w:proofErr w:type="spellStart"/>
      <w:r w:rsidRPr="00753D90">
        <w:rPr>
          <w:rFonts w:ascii="Verdana" w:eastAsia="Times New Roman" w:hAnsi="Verdana" w:cs="Times New Roman"/>
          <w:sz w:val="20"/>
          <w:szCs w:val="20"/>
        </w:rPr>
        <w:t>кардиореанимацией</w:t>
      </w:r>
      <w:proofErr w:type="spellEnd"/>
      <w:r w:rsidRPr="00753D90">
        <w:rPr>
          <w:rFonts w:ascii="Verdana" w:eastAsia="Times New Roman" w:hAnsi="Verdana" w:cs="Times New Roman"/>
          <w:sz w:val="20"/>
          <w:szCs w:val="20"/>
        </w:rPr>
        <w:t xml:space="preserve"> ГУЗ КБ СМП №7», к.м.н.</w:t>
      </w:r>
    </w:p>
    <w:p w14:paraId="4C90397A" w14:textId="53F9D13D" w:rsidR="002A1EA3" w:rsidRPr="00753D90" w:rsidRDefault="002A1EA3" w:rsidP="00753D90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shd w:val="clear" w:color="auto" w:fill="F5F7FA"/>
        </w:rPr>
      </w:pPr>
    </w:p>
    <w:p w14:paraId="3959E898" w14:textId="230849FF" w:rsidR="005F1DC9" w:rsidRPr="00753D90" w:rsidRDefault="00F00B53" w:rsidP="00753D90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753D90">
        <w:rPr>
          <w:rFonts w:ascii="Verdana" w:hAnsi="Verdana" w:cs="Times New Roman"/>
          <w:b/>
          <w:bCs/>
          <w:sz w:val="20"/>
          <w:szCs w:val="20"/>
        </w:rPr>
        <w:t>18.</w:t>
      </w:r>
      <w:r w:rsidR="0092249B">
        <w:rPr>
          <w:rFonts w:ascii="Verdana" w:hAnsi="Verdana" w:cs="Times New Roman"/>
          <w:b/>
          <w:bCs/>
          <w:sz w:val="20"/>
          <w:szCs w:val="20"/>
        </w:rPr>
        <w:t>3</w:t>
      </w:r>
      <w:r w:rsidRPr="00753D90">
        <w:rPr>
          <w:rFonts w:ascii="Verdana" w:hAnsi="Verdana" w:cs="Times New Roman"/>
          <w:b/>
          <w:bCs/>
          <w:sz w:val="20"/>
          <w:szCs w:val="20"/>
        </w:rPr>
        <w:t>0-18.</w:t>
      </w:r>
      <w:r w:rsidR="0092249B">
        <w:rPr>
          <w:rFonts w:ascii="Verdana" w:hAnsi="Verdana" w:cs="Times New Roman"/>
          <w:b/>
          <w:bCs/>
          <w:sz w:val="20"/>
          <w:szCs w:val="20"/>
        </w:rPr>
        <w:t>5</w:t>
      </w:r>
      <w:r w:rsidRPr="00753D90">
        <w:rPr>
          <w:rFonts w:ascii="Verdana" w:hAnsi="Verdana" w:cs="Times New Roman"/>
          <w:b/>
          <w:bCs/>
          <w:sz w:val="20"/>
          <w:szCs w:val="20"/>
        </w:rPr>
        <w:t xml:space="preserve">0 </w:t>
      </w:r>
      <w:r w:rsidR="005F1DC9" w:rsidRPr="00753D90">
        <w:rPr>
          <w:rFonts w:ascii="Verdana" w:hAnsi="Verdana" w:cs="Times New Roman"/>
          <w:b/>
          <w:bCs/>
          <w:sz w:val="20"/>
          <w:szCs w:val="20"/>
        </w:rPr>
        <w:t>«Практические аспекты коррекции нарушений липидного и пуринового обмена с позиции клинических рекомендаций</w:t>
      </w:r>
      <w:r w:rsidR="00753D90" w:rsidRPr="00753D90">
        <w:rPr>
          <w:rFonts w:ascii="Verdana" w:hAnsi="Verdana" w:cs="Times New Roman"/>
          <w:b/>
          <w:bCs/>
          <w:sz w:val="20"/>
          <w:szCs w:val="20"/>
        </w:rPr>
        <w:t>»</w:t>
      </w:r>
      <w:r w:rsidR="005F1DC9" w:rsidRPr="00753D90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6C186C66" w14:textId="29947A1E" w:rsidR="00753D90" w:rsidRPr="00753D90" w:rsidRDefault="00753D90" w:rsidP="00753D90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 w:rsidRPr="00753D90">
        <w:rPr>
          <w:rFonts w:ascii="Verdana" w:hAnsi="Verdana"/>
          <w:i/>
          <w:iCs/>
          <w:sz w:val="20"/>
          <w:szCs w:val="20"/>
        </w:rPr>
        <w:t>(при поддержке компании ООО «ЭГИС-Рус». Не входит в программу для НМО, не обеспечен кредитами НМО)</w:t>
      </w:r>
    </w:p>
    <w:p w14:paraId="493CDCD8" w14:textId="77777777" w:rsidR="005F1DC9" w:rsidRPr="00753D90" w:rsidRDefault="005F1DC9" w:rsidP="00753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753D90">
        <w:rPr>
          <w:rFonts w:ascii="Verdana" w:hAnsi="Verdana" w:cs="Times New Roman"/>
          <w:sz w:val="20"/>
          <w:szCs w:val="20"/>
        </w:rPr>
        <w:t>Саласюк</w:t>
      </w:r>
      <w:proofErr w:type="spellEnd"/>
      <w:r w:rsidRPr="00753D90">
        <w:rPr>
          <w:rFonts w:ascii="Verdana" w:hAnsi="Verdana" w:cs="Times New Roman"/>
          <w:sz w:val="20"/>
          <w:szCs w:val="20"/>
        </w:rPr>
        <w:t xml:space="preserve"> Алла Сергеевна, профессор кафедры внутренних болезней Института НМФО ФГБОУ ВО «</w:t>
      </w:r>
      <w:proofErr w:type="spellStart"/>
      <w:r w:rsidRPr="00753D90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753D90">
        <w:rPr>
          <w:rFonts w:ascii="Verdana" w:hAnsi="Verdana" w:cs="Times New Roman"/>
          <w:sz w:val="20"/>
          <w:szCs w:val="20"/>
        </w:rPr>
        <w:t>» МЗ РФ, д.м.н.</w:t>
      </w:r>
    </w:p>
    <w:p w14:paraId="36BFE621" w14:textId="3EF12B34" w:rsidR="00CC6DAA" w:rsidRPr="00753D90" w:rsidRDefault="00CC6DAA" w:rsidP="00753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4D31A613" w14:textId="1502BF0A" w:rsidR="00753D90" w:rsidRPr="00753D90" w:rsidRDefault="00CC6DAA" w:rsidP="00753D90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753D90">
        <w:rPr>
          <w:rFonts w:ascii="Verdana" w:hAnsi="Verdana" w:cs="Times New Roman"/>
          <w:b/>
          <w:bCs/>
          <w:sz w:val="20"/>
          <w:szCs w:val="20"/>
        </w:rPr>
        <w:t>18.</w:t>
      </w:r>
      <w:r w:rsidR="0092249B">
        <w:rPr>
          <w:rFonts w:ascii="Verdana" w:hAnsi="Verdana" w:cs="Times New Roman"/>
          <w:b/>
          <w:bCs/>
          <w:sz w:val="20"/>
          <w:szCs w:val="20"/>
        </w:rPr>
        <w:t>5</w:t>
      </w:r>
      <w:r w:rsidRPr="00753D90">
        <w:rPr>
          <w:rFonts w:ascii="Verdana" w:hAnsi="Verdana" w:cs="Times New Roman"/>
          <w:b/>
          <w:bCs/>
          <w:sz w:val="20"/>
          <w:szCs w:val="20"/>
        </w:rPr>
        <w:t>0-19.</w:t>
      </w:r>
      <w:r w:rsidR="0092249B">
        <w:rPr>
          <w:rFonts w:ascii="Verdana" w:hAnsi="Verdana" w:cs="Times New Roman"/>
          <w:b/>
          <w:bCs/>
          <w:sz w:val="20"/>
          <w:szCs w:val="20"/>
        </w:rPr>
        <w:t>1</w:t>
      </w:r>
      <w:r w:rsidRPr="00753D90">
        <w:rPr>
          <w:rFonts w:ascii="Verdana" w:hAnsi="Verdana" w:cs="Times New Roman"/>
          <w:b/>
          <w:bCs/>
          <w:sz w:val="20"/>
          <w:szCs w:val="20"/>
        </w:rPr>
        <w:t xml:space="preserve">0 </w:t>
      </w:r>
      <w:r w:rsidR="00753D90" w:rsidRPr="00753D90">
        <w:rPr>
          <w:rFonts w:ascii="Verdana" w:hAnsi="Verdana" w:cs="Times New Roman"/>
          <w:b/>
          <w:bCs/>
          <w:sz w:val="20"/>
          <w:szCs w:val="20"/>
        </w:rPr>
        <w:t>«</w:t>
      </w:r>
      <w:r w:rsidR="00B55F15" w:rsidRPr="00753D90">
        <w:rPr>
          <w:rFonts w:ascii="Verdana" w:hAnsi="Verdana" w:cs="Times New Roman"/>
          <w:b/>
          <w:bCs/>
          <w:sz w:val="20"/>
          <w:szCs w:val="20"/>
        </w:rPr>
        <w:t xml:space="preserve">Применение малых доз </w:t>
      </w:r>
      <w:proofErr w:type="spellStart"/>
      <w:r w:rsidR="00B55F15" w:rsidRPr="00753D90">
        <w:rPr>
          <w:rFonts w:ascii="Verdana" w:hAnsi="Verdana" w:cs="Times New Roman"/>
          <w:b/>
          <w:bCs/>
          <w:sz w:val="20"/>
          <w:szCs w:val="20"/>
        </w:rPr>
        <w:t>ривароксабана</w:t>
      </w:r>
      <w:proofErr w:type="spellEnd"/>
      <w:r w:rsidR="00B55F15" w:rsidRPr="00753D90">
        <w:rPr>
          <w:rFonts w:ascii="Verdana" w:hAnsi="Verdana" w:cs="Times New Roman"/>
          <w:b/>
          <w:bCs/>
          <w:sz w:val="20"/>
          <w:szCs w:val="20"/>
        </w:rPr>
        <w:t xml:space="preserve"> в клинической практике</w:t>
      </w:r>
      <w:r w:rsidR="00753D90" w:rsidRPr="00753D90">
        <w:rPr>
          <w:rFonts w:ascii="Verdana" w:hAnsi="Verdana" w:cs="Times New Roman"/>
          <w:b/>
          <w:bCs/>
          <w:sz w:val="20"/>
          <w:szCs w:val="20"/>
        </w:rPr>
        <w:t>»</w:t>
      </w:r>
      <w:r w:rsidR="00B55F15" w:rsidRPr="00753D90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518D9939" w14:textId="77777777" w:rsidR="00B55F15" w:rsidRPr="00753D90" w:rsidRDefault="00B55F15" w:rsidP="00753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753D90">
        <w:rPr>
          <w:rFonts w:ascii="Verdana" w:hAnsi="Verdana" w:cs="Times New Roman"/>
          <w:sz w:val="20"/>
          <w:szCs w:val="20"/>
        </w:rPr>
        <w:t>Заводчикова</w:t>
      </w:r>
      <w:proofErr w:type="spellEnd"/>
      <w:r w:rsidRPr="00753D90">
        <w:rPr>
          <w:rFonts w:ascii="Verdana" w:hAnsi="Verdana" w:cs="Times New Roman"/>
          <w:sz w:val="20"/>
          <w:szCs w:val="20"/>
        </w:rPr>
        <w:t xml:space="preserve"> Елена Николаевна, доцент кафедры кардиологии, сердечно-сосудистой и торакальной хирургии Института НМФО ФГБОУ ВО «</w:t>
      </w:r>
      <w:proofErr w:type="spellStart"/>
      <w:r w:rsidRPr="00753D90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753D90">
        <w:rPr>
          <w:rFonts w:ascii="Verdana" w:hAnsi="Verdana" w:cs="Times New Roman"/>
          <w:sz w:val="20"/>
          <w:szCs w:val="20"/>
        </w:rPr>
        <w:t>» МЗ РФ, д.м.н.</w:t>
      </w:r>
    </w:p>
    <w:p w14:paraId="2B6B1096" w14:textId="77777777" w:rsidR="00503B36" w:rsidRPr="00753D90" w:rsidRDefault="00503B36" w:rsidP="00753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66DF70EA" w14:textId="41F40490" w:rsidR="00753D90" w:rsidRPr="00753D90" w:rsidRDefault="00CC6DAA" w:rsidP="00753D90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753D90">
        <w:rPr>
          <w:rFonts w:ascii="Verdana" w:hAnsi="Verdana" w:cs="Times New Roman"/>
          <w:b/>
          <w:bCs/>
          <w:sz w:val="20"/>
          <w:szCs w:val="20"/>
        </w:rPr>
        <w:t>19.</w:t>
      </w:r>
      <w:r w:rsidR="0092249B">
        <w:rPr>
          <w:rFonts w:ascii="Verdana" w:hAnsi="Verdana" w:cs="Times New Roman"/>
          <w:b/>
          <w:bCs/>
          <w:sz w:val="20"/>
          <w:szCs w:val="20"/>
        </w:rPr>
        <w:t>1</w:t>
      </w:r>
      <w:r w:rsidRPr="00753D90">
        <w:rPr>
          <w:rFonts w:ascii="Verdana" w:hAnsi="Verdana" w:cs="Times New Roman"/>
          <w:b/>
          <w:bCs/>
          <w:sz w:val="20"/>
          <w:szCs w:val="20"/>
        </w:rPr>
        <w:t>0-19.</w:t>
      </w:r>
      <w:r w:rsidR="0092249B">
        <w:rPr>
          <w:rFonts w:ascii="Verdana" w:hAnsi="Verdana" w:cs="Times New Roman"/>
          <w:b/>
          <w:bCs/>
          <w:sz w:val="20"/>
          <w:szCs w:val="20"/>
        </w:rPr>
        <w:t>3</w:t>
      </w:r>
      <w:r w:rsidRPr="00753D90">
        <w:rPr>
          <w:rFonts w:ascii="Verdana" w:hAnsi="Verdana" w:cs="Times New Roman"/>
          <w:b/>
          <w:bCs/>
          <w:sz w:val="20"/>
          <w:szCs w:val="20"/>
        </w:rPr>
        <w:t>0</w:t>
      </w:r>
      <w:r w:rsidR="00753D90" w:rsidRPr="00753D90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B55F15" w:rsidRPr="00753D90">
        <w:rPr>
          <w:rFonts w:ascii="Verdana" w:hAnsi="Verdana" w:cs="Times New Roman"/>
          <w:b/>
          <w:bCs/>
          <w:sz w:val="20"/>
          <w:szCs w:val="20"/>
        </w:rPr>
        <w:t xml:space="preserve">«Практические аспекты диагностики и лечения пациентов с ЛАГ» </w:t>
      </w:r>
    </w:p>
    <w:p w14:paraId="3691DF1F" w14:textId="74E3EBF1" w:rsidR="00753D90" w:rsidRPr="00753D90" w:rsidRDefault="00753D90" w:rsidP="00753D90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 w:rsidRPr="00753D90">
        <w:rPr>
          <w:rFonts w:ascii="Verdana" w:hAnsi="Verdana"/>
          <w:i/>
          <w:iCs/>
          <w:sz w:val="20"/>
          <w:szCs w:val="20"/>
        </w:rPr>
        <w:t>(при поддержке компании ООО «</w:t>
      </w:r>
      <w:proofErr w:type="spellStart"/>
      <w:r w:rsidRPr="00753D90">
        <w:rPr>
          <w:rFonts w:ascii="Verdana" w:hAnsi="Verdana"/>
          <w:i/>
          <w:iCs/>
          <w:sz w:val="20"/>
          <w:szCs w:val="20"/>
        </w:rPr>
        <w:t>Джонсон&amp;Джонсон</w:t>
      </w:r>
      <w:proofErr w:type="spellEnd"/>
      <w:r w:rsidRPr="00753D90">
        <w:rPr>
          <w:rFonts w:ascii="Verdana" w:hAnsi="Verdana"/>
          <w:i/>
          <w:iCs/>
          <w:sz w:val="20"/>
          <w:szCs w:val="20"/>
        </w:rPr>
        <w:t>». Не входит в программу для НМО, не обеспечен кредитами НМО).</w:t>
      </w:r>
    </w:p>
    <w:p w14:paraId="4C4EE11B" w14:textId="171A6D63" w:rsidR="00B55F15" w:rsidRPr="00753D90" w:rsidRDefault="00B55F15" w:rsidP="00753D90">
      <w:pPr>
        <w:spacing w:after="0" w:line="240" w:lineRule="auto"/>
        <w:ind w:right="57"/>
        <w:jc w:val="both"/>
        <w:rPr>
          <w:rFonts w:ascii="Verdana" w:hAnsi="Verdana" w:cs="Times New Roman"/>
          <w:sz w:val="20"/>
          <w:szCs w:val="20"/>
        </w:rPr>
      </w:pPr>
      <w:r w:rsidRPr="00753D90">
        <w:rPr>
          <w:rFonts w:ascii="Verdana" w:hAnsi="Verdana" w:cs="Times New Roman"/>
          <w:sz w:val="20"/>
          <w:szCs w:val="20"/>
        </w:rPr>
        <w:t xml:space="preserve">Трегубова Анна Викторовна, врач-кардиолог кардиологического отделения №2 </w:t>
      </w:r>
      <w:r w:rsidR="00753D90" w:rsidRPr="00753D90">
        <w:rPr>
          <w:rFonts w:ascii="Verdana" w:hAnsi="Verdana" w:cs="Times New Roman"/>
          <w:sz w:val="20"/>
          <w:szCs w:val="20"/>
        </w:rPr>
        <w:t>ГБУЗ «ВОККЦ»</w:t>
      </w:r>
      <w:r w:rsidRPr="00753D90">
        <w:rPr>
          <w:rFonts w:ascii="Verdana" w:hAnsi="Verdana" w:cs="Times New Roman"/>
          <w:sz w:val="20"/>
          <w:szCs w:val="20"/>
        </w:rPr>
        <w:t>, к.м.н.</w:t>
      </w:r>
    </w:p>
    <w:p w14:paraId="17387B6A" w14:textId="77777777" w:rsidR="005F1DC9" w:rsidRPr="00753D90" w:rsidRDefault="005F1DC9" w:rsidP="00753D9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F6C51D6" w14:textId="7E206796" w:rsidR="00F00B53" w:rsidRPr="00753D90" w:rsidRDefault="00F00B53" w:rsidP="00753D90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753D90">
        <w:rPr>
          <w:rFonts w:ascii="Verdana" w:hAnsi="Verdana" w:cs="Times New Roman"/>
          <w:b/>
          <w:bCs/>
          <w:sz w:val="20"/>
          <w:szCs w:val="20"/>
        </w:rPr>
        <w:t>19.</w:t>
      </w:r>
      <w:r w:rsidR="0092249B">
        <w:rPr>
          <w:rFonts w:ascii="Verdana" w:hAnsi="Verdana" w:cs="Times New Roman"/>
          <w:b/>
          <w:bCs/>
          <w:sz w:val="20"/>
          <w:szCs w:val="20"/>
        </w:rPr>
        <w:t>3</w:t>
      </w:r>
      <w:r w:rsidRPr="00753D90">
        <w:rPr>
          <w:rFonts w:ascii="Verdana" w:hAnsi="Verdana" w:cs="Times New Roman"/>
          <w:b/>
          <w:bCs/>
          <w:sz w:val="20"/>
          <w:szCs w:val="20"/>
        </w:rPr>
        <w:t>0 Дискуссия. Завершение работы конференции</w:t>
      </w:r>
      <w:r w:rsidR="00753D90" w:rsidRPr="00753D90">
        <w:rPr>
          <w:rFonts w:ascii="Verdana" w:hAnsi="Verdana" w:cs="Times New Roman"/>
          <w:b/>
          <w:bCs/>
          <w:sz w:val="20"/>
          <w:szCs w:val="20"/>
        </w:rPr>
        <w:t>.</w:t>
      </w:r>
    </w:p>
    <w:p w14:paraId="24FB9E4C" w14:textId="77777777" w:rsidR="00753D90" w:rsidRPr="00753D90" w:rsidRDefault="00753D90" w:rsidP="00753D90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36F9F2E7" w14:textId="77777777" w:rsidR="00753D90" w:rsidRPr="00753D90" w:rsidRDefault="00753D90" w:rsidP="00753D90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sectPr w:rsidR="00753D90" w:rsidRPr="0075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B"/>
    <w:multiLevelType w:val="hybridMultilevel"/>
    <w:tmpl w:val="288C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633"/>
    <w:multiLevelType w:val="hybridMultilevel"/>
    <w:tmpl w:val="085886E2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467E"/>
    <w:multiLevelType w:val="hybridMultilevel"/>
    <w:tmpl w:val="35AA20DC"/>
    <w:lvl w:ilvl="0" w:tplc="B1082476">
      <w:start w:val="1"/>
      <w:numFmt w:val="decimal"/>
      <w:lvlText w:val="%1."/>
      <w:lvlJc w:val="left"/>
      <w:pPr>
        <w:ind w:left="177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010DB"/>
    <w:multiLevelType w:val="hybridMultilevel"/>
    <w:tmpl w:val="BE401BB4"/>
    <w:lvl w:ilvl="0" w:tplc="925AEA8E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C581E"/>
    <w:multiLevelType w:val="hybridMultilevel"/>
    <w:tmpl w:val="CC3A5A14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D2E6D"/>
    <w:multiLevelType w:val="hybridMultilevel"/>
    <w:tmpl w:val="AE28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52A37"/>
    <w:multiLevelType w:val="hybridMultilevel"/>
    <w:tmpl w:val="CF685834"/>
    <w:lvl w:ilvl="0" w:tplc="1E2A88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63356"/>
    <w:multiLevelType w:val="hybridMultilevel"/>
    <w:tmpl w:val="644886D4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54879"/>
    <w:multiLevelType w:val="hybridMultilevel"/>
    <w:tmpl w:val="C8341F3E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01D0"/>
    <w:multiLevelType w:val="hybridMultilevel"/>
    <w:tmpl w:val="D42AC566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F459C"/>
    <w:multiLevelType w:val="hybridMultilevel"/>
    <w:tmpl w:val="82487DC0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3223A"/>
    <w:multiLevelType w:val="hybridMultilevel"/>
    <w:tmpl w:val="58CA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B778C"/>
    <w:multiLevelType w:val="hybridMultilevel"/>
    <w:tmpl w:val="F3743D86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57965"/>
    <w:multiLevelType w:val="hybridMultilevel"/>
    <w:tmpl w:val="BF3A9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16D9E"/>
    <w:multiLevelType w:val="hybridMultilevel"/>
    <w:tmpl w:val="29B69230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B3009"/>
    <w:multiLevelType w:val="hybridMultilevel"/>
    <w:tmpl w:val="0494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71779"/>
    <w:multiLevelType w:val="hybridMultilevel"/>
    <w:tmpl w:val="567AEFA2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D57D9"/>
    <w:multiLevelType w:val="hybridMultilevel"/>
    <w:tmpl w:val="9480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00F1F"/>
    <w:multiLevelType w:val="hybridMultilevel"/>
    <w:tmpl w:val="FB50B306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43D4F"/>
    <w:multiLevelType w:val="hybridMultilevel"/>
    <w:tmpl w:val="6788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C7CCB"/>
    <w:multiLevelType w:val="multilevel"/>
    <w:tmpl w:val="AD7032C6"/>
    <w:lvl w:ilvl="0">
      <w:start w:val="10"/>
      <w:numFmt w:val="decimal"/>
      <w:lvlText w:val="%1"/>
      <w:lvlJc w:val="left"/>
      <w:pPr>
        <w:ind w:left="1160" w:hanging="1160"/>
      </w:pPr>
      <w:rPr>
        <w:rFonts w:hint="default"/>
      </w:rPr>
    </w:lvl>
    <w:lvl w:ilvl="1">
      <w:numFmt w:val="decimalZero"/>
      <w:lvlText w:val="%1.%2"/>
      <w:lvlJc w:val="left"/>
      <w:pPr>
        <w:ind w:left="1160" w:hanging="116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60" w:hanging="1160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160" w:hanging="1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0" w:hanging="1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0" w:hanging="1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8C27D2"/>
    <w:multiLevelType w:val="hybridMultilevel"/>
    <w:tmpl w:val="E460D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8735C"/>
    <w:multiLevelType w:val="hybridMultilevel"/>
    <w:tmpl w:val="C7189E6A"/>
    <w:lvl w:ilvl="0" w:tplc="B1082476">
      <w:start w:val="1"/>
      <w:numFmt w:val="decimal"/>
      <w:lvlText w:val="%1."/>
      <w:lvlJc w:val="left"/>
      <w:pPr>
        <w:ind w:left="149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3" w15:restartNumberingAfterBreak="0">
    <w:nsid w:val="6DC73828"/>
    <w:multiLevelType w:val="hybridMultilevel"/>
    <w:tmpl w:val="3BEC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8474A"/>
    <w:multiLevelType w:val="hybridMultilevel"/>
    <w:tmpl w:val="471E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20870"/>
    <w:multiLevelType w:val="hybridMultilevel"/>
    <w:tmpl w:val="DC28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3"/>
  </w:num>
  <w:num w:numId="4">
    <w:abstractNumId w:val="24"/>
  </w:num>
  <w:num w:numId="5">
    <w:abstractNumId w:val="12"/>
  </w:num>
  <w:num w:numId="6">
    <w:abstractNumId w:val="18"/>
  </w:num>
  <w:num w:numId="7">
    <w:abstractNumId w:val="1"/>
  </w:num>
  <w:num w:numId="8">
    <w:abstractNumId w:val="9"/>
  </w:num>
  <w:num w:numId="9">
    <w:abstractNumId w:val="19"/>
  </w:num>
  <w:num w:numId="10">
    <w:abstractNumId w:val="0"/>
  </w:num>
  <w:num w:numId="11">
    <w:abstractNumId w:val="14"/>
  </w:num>
  <w:num w:numId="12">
    <w:abstractNumId w:val="4"/>
  </w:num>
  <w:num w:numId="13">
    <w:abstractNumId w:val="23"/>
  </w:num>
  <w:num w:numId="14">
    <w:abstractNumId w:val="11"/>
  </w:num>
  <w:num w:numId="15">
    <w:abstractNumId w:val="15"/>
  </w:num>
  <w:num w:numId="16">
    <w:abstractNumId w:val="6"/>
  </w:num>
  <w:num w:numId="17">
    <w:abstractNumId w:val="17"/>
  </w:num>
  <w:num w:numId="18">
    <w:abstractNumId w:val="7"/>
  </w:num>
  <w:num w:numId="19">
    <w:abstractNumId w:val="16"/>
  </w:num>
  <w:num w:numId="20">
    <w:abstractNumId w:val="3"/>
  </w:num>
  <w:num w:numId="21">
    <w:abstractNumId w:val="21"/>
  </w:num>
  <w:num w:numId="22">
    <w:abstractNumId w:val="8"/>
  </w:num>
  <w:num w:numId="23">
    <w:abstractNumId w:val="10"/>
  </w:num>
  <w:num w:numId="24">
    <w:abstractNumId w:val="2"/>
  </w:num>
  <w:num w:numId="25">
    <w:abstractNumId w:val="2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29"/>
    <w:rsid w:val="000260FF"/>
    <w:rsid w:val="000821EB"/>
    <w:rsid w:val="00083CE7"/>
    <w:rsid w:val="000A6640"/>
    <w:rsid w:val="000D654B"/>
    <w:rsid w:val="000F56B6"/>
    <w:rsid w:val="001D70AD"/>
    <w:rsid w:val="001F1528"/>
    <w:rsid w:val="00204630"/>
    <w:rsid w:val="0021071D"/>
    <w:rsid w:val="00234A82"/>
    <w:rsid w:val="00236DEB"/>
    <w:rsid w:val="00272C3A"/>
    <w:rsid w:val="00295E0F"/>
    <w:rsid w:val="002A1EA3"/>
    <w:rsid w:val="002F77D2"/>
    <w:rsid w:val="003C7F6F"/>
    <w:rsid w:val="003E5093"/>
    <w:rsid w:val="003F5129"/>
    <w:rsid w:val="00462122"/>
    <w:rsid w:val="0049473D"/>
    <w:rsid w:val="004D2763"/>
    <w:rsid w:val="00503B36"/>
    <w:rsid w:val="0051522A"/>
    <w:rsid w:val="00517F63"/>
    <w:rsid w:val="00533F07"/>
    <w:rsid w:val="0058321A"/>
    <w:rsid w:val="005A510F"/>
    <w:rsid w:val="005E51E5"/>
    <w:rsid w:val="005F1DC9"/>
    <w:rsid w:val="006203FF"/>
    <w:rsid w:val="00655A14"/>
    <w:rsid w:val="00655A36"/>
    <w:rsid w:val="00677CB3"/>
    <w:rsid w:val="006C5478"/>
    <w:rsid w:val="006D567C"/>
    <w:rsid w:val="006E7606"/>
    <w:rsid w:val="006F6E54"/>
    <w:rsid w:val="007257C4"/>
    <w:rsid w:val="00736742"/>
    <w:rsid w:val="00744340"/>
    <w:rsid w:val="00753D90"/>
    <w:rsid w:val="00764770"/>
    <w:rsid w:val="00782655"/>
    <w:rsid w:val="007B3BC4"/>
    <w:rsid w:val="007B5BD1"/>
    <w:rsid w:val="007E7A8F"/>
    <w:rsid w:val="00832DF6"/>
    <w:rsid w:val="00862322"/>
    <w:rsid w:val="00862BF8"/>
    <w:rsid w:val="008B2080"/>
    <w:rsid w:val="008B5798"/>
    <w:rsid w:val="008C2E8A"/>
    <w:rsid w:val="0092249B"/>
    <w:rsid w:val="00941B3B"/>
    <w:rsid w:val="00A47069"/>
    <w:rsid w:val="00A57F2A"/>
    <w:rsid w:val="00A80923"/>
    <w:rsid w:val="00AB74C8"/>
    <w:rsid w:val="00B01D1A"/>
    <w:rsid w:val="00B11AEF"/>
    <w:rsid w:val="00B41160"/>
    <w:rsid w:val="00B55F15"/>
    <w:rsid w:val="00B94F1A"/>
    <w:rsid w:val="00BA32CE"/>
    <w:rsid w:val="00BA3598"/>
    <w:rsid w:val="00BD7E77"/>
    <w:rsid w:val="00BF68E7"/>
    <w:rsid w:val="00C012AA"/>
    <w:rsid w:val="00C1164F"/>
    <w:rsid w:val="00C17B4B"/>
    <w:rsid w:val="00C43DB8"/>
    <w:rsid w:val="00C57468"/>
    <w:rsid w:val="00C7766D"/>
    <w:rsid w:val="00CC385D"/>
    <w:rsid w:val="00CC6DAA"/>
    <w:rsid w:val="00CE0725"/>
    <w:rsid w:val="00D821D7"/>
    <w:rsid w:val="00DA0F6F"/>
    <w:rsid w:val="00DA45CA"/>
    <w:rsid w:val="00DB3592"/>
    <w:rsid w:val="00DB3B73"/>
    <w:rsid w:val="00DD082C"/>
    <w:rsid w:val="00EA7E90"/>
    <w:rsid w:val="00EF3883"/>
    <w:rsid w:val="00F00B53"/>
    <w:rsid w:val="00F32410"/>
    <w:rsid w:val="00F33974"/>
    <w:rsid w:val="00F72513"/>
    <w:rsid w:val="00F84C6B"/>
    <w:rsid w:val="00F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9BDC"/>
  <w15:docId w15:val="{8A0D45AC-ECE0-4ED1-A4BC-E4B8E912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129"/>
    <w:pPr>
      <w:ind w:left="720"/>
      <w:contextualSpacing/>
    </w:pPr>
  </w:style>
  <w:style w:type="character" w:customStyle="1" w:styleId="hl">
    <w:name w:val="hl"/>
    <w:basedOn w:val="a0"/>
    <w:rsid w:val="00EF3883"/>
  </w:style>
  <w:style w:type="character" w:styleId="a4">
    <w:name w:val="Strong"/>
    <w:uiPriority w:val="22"/>
    <w:qFormat/>
    <w:rsid w:val="00862322"/>
    <w:rPr>
      <w:b/>
      <w:bCs/>
    </w:rPr>
  </w:style>
  <w:style w:type="table" w:styleId="a5">
    <w:name w:val="Table Grid"/>
    <w:basedOn w:val="a1"/>
    <w:uiPriority w:val="59"/>
    <w:rsid w:val="0065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620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A.Chesnokova</cp:lastModifiedBy>
  <cp:revision>5</cp:revision>
  <cp:lastPrinted>2025-09-17T10:50:00Z</cp:lastPrinted>
  <dcterms:created xsi:type="dcterms:W3CDTF">2025-10-09T13:39:00Z</dcterms:created>
  <dcterms:modified xsi:type="dcterms:W3CDTF">2025-10-15T10:07:00Z</dcterms:modified>
</cp:coreProperties>
</file>